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DD" w:rsidRDefault="001D67E0" w:rsidP="001606DD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I Edizione - 2022</w:t>
      </w:r>
    </w:p>
    <w:p w:rsidR="00502455" w:rsidRDefault="00710564" w:rsidP="00502455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sz w:val="32"/>
          <w:szCs w:val="32"/>
          <w:bdr w:val="none" w:sz="0" w:space="0" w:color="auto" w:frame="1"/>
        </w:rPr>
        <w:t>Italia in pentola</w:t>
      </w:r>
      <w:r w:rsidR="00502455">
        <w:rPr>
          <w:rFonts w:ascii="Book Antiqua" w:hAnsi="Book Antiqua" w:cs="Arial"/>
          <w:b/>
          <w:spacing w:val="0"/>
          <w:sz w:val="32"/>
          <w:szCs w:val="32"/>
          <w:bdr w:val="none" w:sz="0" w:space="0" w:color="auto" w:frame="1"/>
        </w:rPr>
        <w:t xml:space="preserve"> </w:t>
      </w:r>
    </w:p>
    <w:p w:rsidR="001606DD" w:rsidRPr="001D67E0" w:rsidRDefault="00502455" w:rsidP="00502455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502455">
        <w:rPr>
          <w:rFonts w:ascii="Book Antiqua" w:hAnsi="Book Antiqua" w:cs="Arial"/>
          <w:b/>
          <w:i/>
          <w:color w:val="000000" w:themeColor="text1"/>
          <w:spacing w:val="0"/>
          <w:sz w:val="32"/>
          <w:szCs w:val="32"/>
          <w:bdr w:val="none" w:sz="0" w:space="0" w:color="auto" w:frame="1"/>
        </w:rPr>
        <w:t>Cucina, miti e simboli della cultura italiana</w:t>
      </w:r>
    </w:p>
    <w:p w:rsidR="001606DD" w:rsidRDefault="001606DD" w:rsidP="001606DD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1606DD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i/>
          <w:color w:val="000000" w:themeColor="text1"/>
          <w:spacing w:val="0"/>
        </w:rPr>
      </w:pPr>
      <w:r w:rsidRPr="009316A3">
        <w:rPr>
          <w:rFonts w:ascii="Book Antiqua" w:hAnsi="Book Antiqua" w:cs="Arial"/>
          <w:color w:val="000000" w:themeColor="text1"/>
          <w:spacing w:val="0"/>
        </w:rPr>
        <w:t xml:space="preserve">La casa editrice Apollo Edizioni annuncia 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la realizzazione di un’antologia sulla tradizione italiana</w:t>
      </w:r>
      <w:r w:rsidR="00CB37D7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per la collana</w:t>
      </w:r>
      <w:r w:rsidR="001C6060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: </w:t>
      </w:r>
      <w:r w:rsidR="001C6060" w:rsidRPr="009316A3">
        <w:rPr>
          <w:rFonts w:ascii="Book Antiqua" w:hAnsi="Book Antiqua" w:cs="Arial"/>
          <w:b/>
          <w:i/>
          <w:color w:val="000000" w:themeColor="text1"/>
          <w:spacing w:val="0"/>
          <w:bdr w:val="none" w:sz="0" w:space="0" w:color="auto" w:frame="1"/>
        </w:rPr>
        <w:t>Cucina, miti e simboli della cultura italiana</w:t>
      </w:r>
      <w:r w:rsidR="00BB7572">
        <w:rPr>
          <w:rFonts w:ascii="Book Antiqua" w:hAnsi="Book Antiqua" w:cs="Arial"/>
          <w:b/>
          <w:i/>
          <w:color w:val="000000" w:themeColor="text1"/>
          <w:spacing w:val="0"/>
          <w:bdr w:val="none" w:sz="0" w:space="0" w:color="auto" w:frame="1"/>
        </w:rPr>
        <w:t xml:space="preserve"> </w:t>
      </w:r>
      <w:r w:rsidR="00BB7572" w:rsidRPr="00BB7572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a cura di Simona Porfido</w:t>
      </w:r>
      <w:r w:rsidR="001C6060" w:rsidRPr="009316A3">
        <w:rPr>
          <w:rFonts w:ascii="Book Antiqua" w:hAnsi="Book Antiqua" w:cs="Arial"/>
          <w:b/>
          <w:i/>
          <w:color w:val="000000" w:themeColor="text1"/>
          <w:spacing w:val="0"/>
          <w:bdr w:val="none" w:sz="0" w:space="0" w:color="auto" w:frame="1"/>
        </w:rPr>
        <w:t>.</w:t>
      </w:r>
    </w:p>
    <w:p w:rsidR="001606DD" w:rsidRPr="009316A3" w:rsidRDefault="00BC1DE3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L’antologia sarà composta da</w:t>
      </w:r>
      <w:r w:rsidR="001606DD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più volumi </w:t>
      </w:r>
      <w:r w:rsidR="002F2823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su “arte e</w:t>
      </w:r>
      <w:r w:rsidR="001606DD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cultura italiana</w:t>
      </w:r>
      <w:r w:rsidR="002F2823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” </w:t>
      </w:r>
      <w:r w:rsidR="00CB37D7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che andranno a comporre la collana. Per ogni volume saranno fornite le dovute</w:t>
      </w:r>
      <w:r w:rsidR="00C61DA2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indicazioni</w:t>
      </w:r>
      <w:r w:rsidR="001606DD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.</w:t>
      </w: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Le opere </w:t>
      </w:r>
      <w:r w:rsidR="00CB37D7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con le quali si parteciperà alla realizzazione dell’antologia 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no</w:t>
      </w:r>
      <w:r w:rsidR="001C6060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n dovranno superare un</w:t>
      </w:r>
      <w:r w:rsidR="00CB37D7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(1)</w:t>
      </w:r>
      <w:r w:rsidR="001C6060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foglio A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4, fronte e retro. </w:t>
      </w: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Il primo volume</w:t>
      </w:r>
      <w:r w:rsidR="00CB37D7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della collana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sarà una raccolta di ricette tra</w:t>
      </w:r>
      <w:r w:rsidR="002F2823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dizionali delle R</w:t>
      </w:r>
      <w:r w:rsidR="001C6060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egioni d’Italia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. I  partecipanti potranno inviare una (1) ricetta di </w:t>
      </w:r>
      <w:r w:rsidR="001C6060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antipasti o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primo piatto</w:t>
      </w:r>
      <w:r w:rsidR="001C6060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;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secondo piatto, contorno o dolce</w:t>
      </w:r>
      <w:r w:rsidR="00BC1DE3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,</w:t>
      </w:r>
      <w:r w:rsidR="001E6505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accompagnata da una foto del piatto finito e da una breve descrizione (massimo 3 righe) con l’indicazione della regione d’origine e della storia della ricetta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.</w:t>
      </w: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-</w:t>
      </w:r>
      <w:r w:rsidRPr="009316A3">
        <w:rPr>
          <w:rFonts w:ascii="Book Antiqua" w:hAnsi="Book Antiqua" w:cs="Arial"/>
          <w:color w:val="000000" w:themeColor="text1"/>
          <w:spacing w:val="0"/>
        </w:rPr>
        <w:t> </w:t>
      </w:r>
      <w:r w:rsidRPr="009316A3">
        <w:rPr>
          <w:rFonts w:ascii="Book Antiqua" w:hAnsi="Book Antiqua" w:cs="Arial"/>
          <w:b/>
          <w:bCs/>
          <w:color w:val="000000" w:themeColor="text1"/>
          <w:spacing w:val="0"/>
        </w:rPr>
        <w:t>Genere</w:t>
      </w:r>
      <w:r w:rsidR="001C6060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: culinario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(da inviare file solo in formato word: .doc, .docx);</w:t>
      </w: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- </w:t>
      </w: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Titolo</w:t>
      </w:r>
      <w:r w:rsidR="001C6060"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 xml:space="preserve"> del primo volume:</w:t>
      </w:r>
      <w:r w:rsidR="00B3259D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 xml:space="preserve"> Italia</w:t>
      </w:r>
      <w:r w:rsidR="002F2823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 xml:space="preserve"> in pentola</w:t>
      </w:r>
      <w:r w:rsidR="00CB37D7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;</w:t>
      </w: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- </w:t>
      </w: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Collana:</w:t>
      </w:r>
      <w:r w:rsidR="00CB37D7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</w:t>
      </w:r>
      <w:r w:rsidR="00CB37D7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Cucina, miti e simboli della cultura italiana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;</w:t>
      </w:r>
    </w:p>
    <w:p w:rsidR="001606DD" w:rsidRPr="009316A3" w:rsidRDefault="001606DD" w:rsidP="001606DD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000000" w:themeColor="text1"/>
          <w:spacing w:val="0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-</w:t>
      </w:r>
      <w:r w:rsidRPr="009316A3">
        <w:rPr>
          <w:rFonts w:ascii="Book Antiqua" w:hAnsi="Book Antiqua" w:cs="Arial"/>
          <w:color w:val="000000" w:themeColor="text1"/>
          <w:spacing w:val="0"/>
        </w:rPr>
        <w:t> </w:t>
      </w:r>
      <w:r w:rsidRPr="009316A3">
        <w:rPr>
          <w:rFonts w:ascii="Book Antiqua" w:hAnsi="Book Antiqua" w:cs="Arial"/>
          <w:b/>
          <w:bCs/>
          <w:color w:val="000000" w:themeColor="text1"/>
          <w:spacing w:val="0"/>
        </w:rPr>
        <w:t>Tema</w:t>
      </w:r>
      <w:r w:rsidR="001C6060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: </w:t>
      </w:r>
      <w:r w:rsidR="00CB37D7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Ricette tradizionali delle Regioni d’Italia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;</w:t>
      </w:r>
      <w:r w:rsidRPr="009316A3">
        <w:rPr>
          <w:rFonts w:ascii="Book Antiqua" w:hAnsi="Book Antiqua" w:cs="Arial"/>
          <w:color w:val="000000" w:themeColor="text1"/>
          <w:spacing w:val="0"/>
        </w:rPr>
        <w:br/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- </w:t>
      </w: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Tempo di consegna dei lavori:</w:t>
      </w:r>
      <w:r w:rsidR="001C6060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15 Marzo 2022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;</w:t>
      </w:r>
    </w:p>
    <w:p w:rsidR="00B3259D" w:rsidRPr="009316A3" w:rsidRDefault="001606DD" w:rsidP="00B3259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-</w:t>
      </w:r>
      <w:r w:rsidRPr="009316A3">
        <w:rPr>
          <w:rFonts w:ascii="Book Antiqua" w:hAnsi="Book Antiqua" w:cs="Arial"/>
          <w:color w:val="000000" w:themeColor="text1"/>
          <w:spacing w:val="0"/>
        </w:rPr>
        <w:t> </w:t>
      </w:r>
      <w:r w:rsidR="001C6060" w:rsidRPr="009316A3">
        <w:rPr>
          <w:rFonts w:ascii="Book Antiqua" w:hAnsi="Book Antiqua" w:cs="Arial"/>
          <w:b/>
          <w:bCs/>
          <w:color w:val="000000" w:themeColor="text1"/>
          <w:spacing w:val="0"/>
        </w:rPr>
        <w:t>Lunghezza</w:t>
      </w:r>
      <w:r w:rsidRPr="009316A3">
        <w:rPr>
          <w:rFonts w:ascii="Book Antiqua" w:hAnsi="Book Antiqua" w:cs="Arial"/>
          <w:b/>
          <w:bCs/>
          <w:color w:val="000000" w:themeColor="text1"/>
          <w:spacing w:val="0"/>
        </w:rPr>
        <w:t xml:space="preserve">: </w:t>
      </w:r>
      <w:r w:rsidR="00BC1DE3" w:rsidRPr="009316A3">
        <w:rPr>
          <w:rFonts w:ascii="Book Antiqua" w:hAnsi="Book Antiqua" w:cs="Arial"/>
          <w:bCs/>
          <w:color w:val="000000" w:themeColor="text1"/>
          <w:spacing w:val="0"/>
        </w:rPr>
        <w:t>un (</w:t>
      </w:r>
      <w:r w:rsidR="001C6060" w:rsidRPr="009316A3">
        <w:rPr>
          <w:rFonts w:ascii="Book Antiqua" w:hAnsi="Book Antiqua" w:cs="Arial"/>
          <w:bCs/>
          <w:color w:val="000000" w:themeColor="text1"/>
          <w:spacing w:val="0"/>
        </w:rPr>
        <w:t>1</w:t>
      </w:r>
      <w:r w:rsidR="00BC1DE3" w:rsidRPr="009316A3">
        <w:rPr>
          <w:rFonts w:ascii="Book Antiqua" w:hAnsi="Book Antiqua" w:cs="Arial"/>
          <w:bCs/>
          <w:color w:val="000000" w:themeColor="text1"/>
          <w:spacing w:val="0"/>
        </w:rPr>
        <w:t>)</w:t>
      </w:r>
      <w:r w:rsidR="001C6060" w:rsidRPr="009316A3">
        <w:rPr>
          <w:rFonts w:ascii="Book Antiqua" w:hAnsi="Book Antiqua" w:cs="Arial"/>
          <w:bCs/>
          <w:color w:val="000000" w:themeColor="text1"/>
          <w:spacing w:val="0"/>
        </w:rPr>
        <w:t xml:space="preserve"> foglio A4 fronte e retro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;  </w:t>
      </w:r>
    </w:p>
    <w:p w:rsidR="00CB37D7" w:rsidRPr="009316A3" w:rsidRDefault="001606DD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- </w:t>
      </w: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Caratteristiche delle opere:</w:t>
      </w:r>
      <w:r w:rsidR="001453F3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R</w:t>
      </w:r>
      <w:r w:rsidR="001C6060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icette originali della tradizione italiana</w:t>
      </w:r>
      <w:r w:rsidR="001453F3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.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</w:t>
      </w:r>
    </w:p>
    <w:p w:rsidR="00CB37D7" w:rsidRPr="009316A3" w:rsidRDefault="00CB37D7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- </w:t>
      </w: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Formato dell’opera/ricetta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:</w:t>
      </w:r>
      <w:r w:rsidR="00244BB3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(esempio)</w:t>
      </w:r>
    </w:p>
    <w:p w:rsidR="00CB37D7" w:rsidRPr="009316A3" w:rsidRDefault="00244BB3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1.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</w:t>
      </w:r>
      <w:r w:rsidR="001E6505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Ingredienti</w:t>
      </w:r>
    </w:p>
    <w:p w:rsidR="00CB37D7" w:rsidRPr="009316A3" w:rsidRDefault="00CB37D7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500 gr </w:t>
      </w:r>
      <w:r w:rsidR="00244BB3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XXX</w:t>
      </w:r>
    </w:p>
    <w:p w:rsidR="00244BB3" w:rsidRPr="009316A3" w:rsidRDefault="00244BB3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100 ml XXX</w:t>
      </w:r>
    </w:p>
    <w:p w:rsidR="00244BB3" w:rsidRPr="009316A3" w:rsidRDefault="00244BB3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200 gr XXX</w:t>
      </w:r>
    </w:p>
    <w:p w:rsidR="00244BB3" w:rsidRPr="009316A3" w:rsidRDefault="00244BB3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Ecc...</w:t>
      </w:r>
    </w:p>
    <w:p w:rsidR="00244BB3" w:rsidRPr="009316A3" w:rsidRDefault="00244BB3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2.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Procedimento:</w:t>
      </w:r>
    </w:p>
    <w:p w:rsidR="00244BB3" w:rsidRPr="009316A3" w:rsidRDefault="00244BB3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Spiegare in modo chiaro e completo tutti i passaggi.</w:t>
      </w:r>
    </w:p>
    <w:p w:rsidR="00244BB3" w:rsidRPr="009316A3" w:rsidRDefault="00244BB3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3.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Foto del piatto finito</w:t>
      </w:r>
    </w:p>
    <w:p w:rsidR="001E6505" w:rsidRPr="009316A3" w:rsidRDefault="001E6505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4. Descrizione ricetta (massimo 3 righe: indicazione della regione d’origine e della storia della ricetta). </w:t>
      </w:r>
    </w:p>
    <w:p w:rsidR="00CB37D7" w:rsidRPr="009316A3" w:rsidRDefault="00CB37D7" w:rsidP="00B3259D">
      <w:pPr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</w:p>
    <w:p w:rsidR="001453F3" w:rsidRPr="009316A3" w:rsidRDefault="001453F3" w:rsidP="00B3259D">
      <w:pPr>
        <w:rPr>
          <w:rFonts w:ascii="Book Antiqua" w:hAnsi="Book Antiqua"/>
          <w:color w:val="000000" w:themeColor="text1"/>
        </w:rPr>
      </w:pPr>
      <w:r w:rsidRPr="009316A3">
        <w:rPr>
          <w:rFonts w:ascii="Book Antiqua" w:hAnsi="Book Antiqua"/>
          <w:color w:val="000000" w:themeColor="text1"/>
        </w:rPr>
        <w:t>Le ricette possono essere rivisitate dall’estro dei “cuochi” partecipanti al concorso.</w:t>
      </w:r>
      <w:r w:rsidR="002F2823" w:rsidRPr="009316A3">
        <w:rPr>
          <w:rFonts w:ascii="Book Antiqua" w:hAnsi="Book Antiqua"/>
          <w:color w:val="000000" w:themeColor="text1"/>
        </w:rPr>
        <w:t xml:space="preserve"> In caso di rivisitazione di una ricetta bisogna inviare la ricetta originale più la variante.</w:t>
      </w:r>
    </w:p>
    <w:p w:rsidR="002F2823" w:rsidRPr="009316A3" w:rsidRDefault="002F2823" w:rsidP="00B3259D">
      <w:pPr>
        <w:rPr>
          <w:rFonts w:ascii="Book Antiqua" w:hAnsi="Book Antiqua"/>
          <w:color w:val="000000" w:themeColor="text1"/>
        </w:rPr>
      </w:pPr>
      <w:r w:rsidRPr="009316A3">
        <w:rPr>
          <w:rFonts w:ascii="Book Antiqua" w:hAnsi="Book Antiqua"/>
          <w:color w:val="000000" w:themeColor="text1"/>
        </w:rPr>
        <w:t>Ogni ricetta può essere corredata da una fotografia del piatto finito.</w:t>
      </w:r>
      <w:r w:rsidRPr="009316A3">
        <w:rPr>
          <w:rFonts w:ascii="Book Antiqua" w:hAnsi="Book Antiqua"/>
          <w:color w:val="000000" w:themeColor="text1"/>
        </w:rPr>
        <w:br/>
        <w:t>Può essere consigliato vino</w:t>
      </w:r>
      <w:r w:rsidR="00CB37D7" w:rsidRPr="009316A3">
        <w:rPr>
          <w:rFonts w:ascii="Book Antiqua" w:hAnsi="Book Antiqua"/>
          <w:color w:val="000000" w:themeColor="text1"/>
        </w:rPr>
        <w:t>,</w:t>
      </w:r>
      <w:r w:rsidRPr="009316A3">
        <w:rPr>
          <w:rFonts w:ascii="Book Antiqua" w:hAnsi="Book Antiqua"/>
          <w:color w:val="000000" w:themeColor="text1"/>
        </w:rPr>
        <w:t xml:space="preserve"> birra </w:t>
      </w:r>
      <w:r w:rsidR="00CB37D7" w:rsidRPr="009316A3">
        <w:rPr>
          <w:rFonts w:ascii="Book Antiqua" w:hAnsi="Book Antiqua"/>
          <w:color w:val="000000" w:themeColor="text1"/>
        </w:rPr>
        <w:t xml:space="preserve">o liquore </w:t>
      </w:r>
      <w:r w:rsidRPr="009316A3">
        <w:rPr>
          <w:rFonts w:ascii="Book Antiqua" w:hAnsi="Book Antiqua"/>
          <w:color w:val="000000" w:themeColor="text1"/>
        </w:rPr>
        <w:t>d’accompagnamento al piatto.</w:t>
      </w:r>
    </w:p>
    <w:p w:rsidR="001606DD" w:rsidRPr="009316A3" w:rsidRDefault="001606DD" w:rsidP="00B3259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- </w:t>
      </w: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Partecipanti: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autori e autrici italiani e stranieri o che vivono all’estero e di qualsiasi età. Per autori/autrici minorenni è richiesta la autorizzazione/liberatoria firmata da uno dei due genitori con cui si autorizza la casa editrice alla pubblicazione dell’opera. La liberatoria avrà la seguente veste:</w:t>
      </w: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lastRenderedPageBreak/>
        <w:t>“Io sottoscritto.......(nome e cognome)... genitore di..........(nome e cognome)... nato a ................... il.........................autorizzo la casa editrice Apollo Edizioni alla pubblicazione dell’opera di mio figlio all’interno dell’antologia del titolo</w:t>
      </w:r>
      <w:r w:rsidR="00CB37D7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 xml:space="preserve"> Italia in pentola</w:t>
      </w:r>
      <w:r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 xml:space="preserve"> 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e accetto integralmente il presente regolamento. </w:t>
      </w: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Data e firma del genitore”</w:t>
      </w:r>
    </w:p>
    <w:p w:rsidR="001453F3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i/>
          <w:color w:val="000000" w:themeColor="text1"/>
          <w:spacing w:val="0"/>
        </w:rPr>
      </w:pP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- Pubblicazione: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Antologia</w:t>
      </w:r>
      <w:r w:rsidR="001453F3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, Volume 1:</w:t>
      </w:r>
      <w:r w:rsidR="001453F3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 xml:space="preserve"> Italia</w:t>
      </w:r>
      <w:r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 xml:space="preserve"> </w:t>
      </w:r>
      <w:r w:rsidR="002F2823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in pentola.</w:t>
      </w: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- Esito: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i nominativi di coloro la cui opera entrerà a far parte dell’antologia verranno comunicati per email dopo dieci giorni circa dal termine del concorso.</w:t>
      </w:r>
    </w:p>
    <w:p w:rsidR="001453F3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- Esclusione: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saranno es</w:t>
      </w:r>
      <w:r w:rsidR="001453F3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clusi i lavori che superano il foglio A4</w:t>
      </w:r>
      <w:r w:rsidR="00CB37D7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 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</w:t>
      </w: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- </w:t>
      </w:r>
      <w:r w:rsidRPr="009316A3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Riconoscimenti: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</w:t>
      </w:r>
    </w:p>
    <w:p w:rsidR="001606DD" w:rsidRPr="009316A3" w:rsidRDefault="001606DD" w:rsidP="001606DD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l’autore, la cui opera verrà selezionata e inserita nel volume, riceverà un attestato di merito per aver partecipato alla realizzazione dell’antologia; </w:t>
      </w:r>
    </w:p>
    <w:p w:rsidR="00244BB3" w:rsidRPr="009316A3" w:rsidRDefault="00244BB3" w:rsidP="001606DD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l’autore, la cui r</w:t>
      </w:r>
      <w:r w:rsidR="001E6505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icetta sarà “meglio presentata e spiegata nella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</w:t>
      </w:r>
      <w:r w:rsidR="001E6505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sua esecuzione” riceverà una targa personalizzata;</w:t>
      </w:r>
    </w:p>
    <w:p w:rsidR="001606DD" w:rsidRPr="009316A3" w:rsidRDefault="00244BB3" w:rsidP="001606DD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gli autori potranno</w:t>
      </w:r>
      <w:r w:rsidR="001606DD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acquistare copie dell’opera a un prezzo scontato </w:t>
      </w:r>
      <w:r w:rsidR="001E6505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rispetto al prezzo di copertina.</w:t>
      </w:r>
    </w:p>
    <w:p w:rsidR="00D81796" w:rsidRPr="00D81796" w:rsidRDefault="00D81796" w:rsidP="00D81796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 xml:space="preserve">Email </w:t>
      </w:r>
      <w:r w:rsidRPr="00D81796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di spedizione</w:t>
      </w:r>
      <w:r w:rsidRPr="00D81796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>:</w:t>
      </w:r>
      <w:r w:rsidRPr="00D81796">
        <w:rPr>
          <w:rFonts w:ascii="Book Antiqua" w:hAnsi="Book Antiqua" w:cs="Arial"/>
          <w:b/>
          <w:color w:val="000000" w:themeColor="text1"/>
          <w:spacing w:val="0"/>
          <w:bdr w:val="none" w:sz="0" w:space="0" w:color="auto" w:frame="1"/>
        </w:rPr>
        <w:t xml:space="preserve"> </w:t>
      </w:r>
      <w:r w:rsidRPr="00D81796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</w:t>
      </w:r>
      <w:hyperlink r:id="rId5" w:history="1">
        <w:r w:rsidRPr="009316A3">
          <w:rPr>
            <w:rStyle w:val="Hyperlink"/>
            <w:rFonts w:ascii="Book Antiqua" w:hAnsi="Book Antiqua"/>
            <w:b/>
            <w:color w:val="000000" w:themeColor="text1"/>
          </w:rPr>
          <w:t>apolloconcorsi2@libero.it</w:t>
        </w:r>
      </w:hyperlink>
      <w:bookmarkStart w:id="0" w:name="_GoBack"/>
      <w:bookmarkEnd w:id="0"/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</w:pPr>
    </w:p>
    <w:p w:rsidR="001606DD" w:rsidRPr="009316A3" w:rsidRDefault="001606DD" w:rsidP="001606DD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color w:val="000000" w:themeColor="text1"/>
          <w:spacing w:val="0"/>
        </w:rPr>
      </w:pPr>
      <w:r w:rsidRPr="009316A3">
        <w:rPr>
          <w:rFonts w:ascii="Book Antiqua" w:hAnsi="Book Antiqua" w:cs="Arial"/>
          <w:b/>
          <w:bCs/>
          <w:color w:val="000000" w:themeColor="text1"/>
          <w:spacing w:val="0"/>
        </w:rPr>
        <w:t>REGOLAMENTO DEL CONCORSO</w:t>
      </w:r>
    </w:p>
    <w:p w:rsidR="001606DD" w:rsidRPr="009316A3" w:rsidRDefault="001606DD" w:rsidP="001606D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000000" w:themeColor="text1"/>
          <w:spacing w:val="0"/>
        </w:rPr>
      </w:pPr>
    </w:p>
    <w:p w:rsidR="001606DD" w:rsidRPr="009316A3" w:rsidRDefault="00746F2C" w:rsidP="00B3259D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i/>
          <w:color w:val="000000" w:themeColor="text1"/>
          <w:spacing w:val="0"/>
        </w:rPr>
      </w:pPr>
      <w:r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Italia in pentola</w:t>
      </w:r>
      <w:r w:rsidRPr="009316A3">
        <w:rPr>
          <w:rFonts w:ascii="Book Antiqua" w:hAnsi="Book Antiqua"/>
          <w:color w:val="000000" w:themeColor="text1"/>
          <w:bdr w:val="none" w:sz="0" w:space="0" w:color="auto" w:frame="1"/>
        </w:rPr>
        <w:t xml:space="preserve"> </w:t>
      </w:r>
      <w:r w:rsidR="00B3259D" w:rsidRPr="009316A3">
        <w:rPr>
          <w:rFonts w:ascii="Book Antiqua" w:hAnsi="Book Antiqua"/>
          <w:color w:val="000000" w:themeColor="text1"/>
          <w:bdr w:val="none" w:sz="0" w:space="0" w:color="auto" w:frame="1"/>
        </w:rPr>
        <w:t>è un’antologia composta da più volumi sulla cultura italiana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</w:rPr>
        <w:t>.</w:t>
      </w:r>
    </w:p>
    <w:p w:rsidR="001606DD" w:rsidRPr="009316A3" w:rsidRDefault="001606DD" w:rsidP="001606DD">
      <w:pPr>
        <w:tabs>
          <w:tab w:val="left" w:pos="4035"/>
        </w:tabs>
        <w:ind w:left="360"/>
        <w:jc w:val="both"/>
        <w:rPr>
          <w:rFonts w:ascii="Book Antiqua" w:hAnsi="Book Antiqua"/>
          <w:color w:val="000000" w:themeColor="text1"/>
          <w:bdr w:val="none" w:sz="0" w:space="0" w:color="auto" w:frame="1"/>
        </w:rPr>
      </w:pPr>
      <w:r w:rsidRPr="009316A3">
        <w:rPr>
          <w:rFonts w:ascii="Book Antiqua" w:hAnsi="Book Antiqua"/>
          <w:color w:val="000000" w:themeColor="text1"/>
        </w:rPr>
        <w:t xml:space="preserve">2. </w:t>
      </w:r>
      <w:r w:rsidRPr="009316A3">
        <w:rPr>
          <w:rFonts w:ascii="Book Antiqua" w:hAnsi="Book Antiqua"/>
          <w:color w:val="000000" w:themeColor="text1"/>
          <w:bdr w:val="none" w:sz="0" w:space="0" w:color="auto" w:frame="1"/>
        </w:rPr>
        <w:t>Alla realizzazione dell’antologia possono partecipare tutti i cittadini, italiani, stranieri o che vivono all’estero, di qualunque età (se minorenni è necessaria l’autorizzazione/liberatoria di uno dei due genitori come indicato nella sezione precedente).</w:t>
      </w:r>
    </w:p>
    <w:p w:rsidR="001606DD" w:rsidRPr="009316A3" w:rsidRDefault="001606DD" w:rsidP="001606DD">
      <w:pPr>
        <w:tabs>
          <w:tab w:val="left" w:pos="4035"/>
        </w:tabs>
        <w:ind w:left="360"/>
        <w:jc w:val="both"/>
        <w:rPr>
          <w:rFonts w:ascii="Book Antiqua" w:hAnsi="Book Antiqua"/>
          <w:color w:val="000000" w:themeColor="text1"/>
          <w:bdr w:val="none" w:sz="0" w:space="0" w:color="auto" w:frame="1"/>
        </w:rPr>
      </w:pPr>
      <w:r w:rsidRPr="009316A3">
        <w:rPr>
          <w:rFonts w:ascii="Book Antiqua" w:hAnsi="Book Antiqua"/>
          <w:color w:val="000000" w:themeColor="text1"/>
          <w:bdr w:val="none" w:sz="0" w:space="0" w:color="auto" w:frame="1"/>
        </w:rPr>
        <w:t>3. La partecipazione è</w:t>
      </w:r>
      <w:r w:rsidRPr="009316A3">
        <w:rPr>
          <w:rFonts w:ascii="Book Antiqua" w:hAnsi="Book Antiqua"/>
          <w:color w:val="000000" w:themeColor="text1"/>
        </w:rPr>
        <w:t> gratuita</w:t>
      </w:r>
      <w:r w:rsidRPr="009316A3">
        <w:rPr>
          <w:rFonts w:ascii="Book Antiqua" w:hAnsi="Book Antiqua"/>
          <w:color w:val="000000" w:themeColor="text1"/>
          <w:bdr w:val="none" w:sz="0" w:space="0" w:color="auto" w:frame="1"/>
        </w:rPr>
        <w:t>.</w:t>
      </w:r>
    </w:p>
    <w:p w:rsidR="001606DD" w:rsidRPr="009316A3" w:rsidRDefault="001606DD" w:rsidP="001606DD">
      <w:pPr>
        <w:tabs>
          <w:tab w:val="left" w:pos="4035"/>
        </w:tabs>
        <w:ind w:left="360"/>
        <w:jc w:val="both"/>
        <w:rPr>
          <w:rFonts w:ascii="Book Antiqua" w:hAnsi="Book Antiqua"/>
          <w:color w:val="000000" w:themeColor="text1"/>
          <w:bdr w:val="none" w:sz="0" w:space="0" w:color="auto" w:frame="1"/>
        </w:rPr>
      </w:pPr>
      <w:r w:rsidRPr="009316A3">
        <w:rPr>
          <w:rFonts w:ascii="Book Antiqua" w:hAnsi="Book Antiqua"/>
          <w:color w:val="000000" w:themeColor="text1"/>
          <w:bdr w:val="none" w:sz="0" w:space="0" w:color="auto" w:frame="1"/>
        </w:rPr>
        <w:t>4</w:t>
      </w:r>
      <w:r w:rsidR="00B3259D" w:rsidRPr="009316A3">
        <w:rPr>
          <w:rFonts w:ascii="Book Antiqua" w:hAnsi="Book Antiqua"/>
          <w:color w:val="000000" w:themeColor="text1"/>
          <w:bdr w:val="none" w:sz="0" w:space="0" w:color="auto" w:frame="1"/>
        </w:rPr>
        <w:t xml:space="preserve">. Le opere non devono superare </w:t>
      </w:r>
      <w:r w:rsidR="00E92F2E" w:rsidRPr="009316A3">
        <w:rPr>
          <w:rFonts w:ascii="Book Antiqua" w:hAnsi="Book Antiqua"/>
          <w:color w:val="000000" w:themeColor="text1"/>
          <w:bdr w:val="none" w:sz="0" w:space="0" w:color="auto" w:frame="1"/>
        </w:rPr>
        <w:t>un (1)</w:t>
      </w:r>
      <w:r w:rsidR="00746F2C" w:rsidRPr="009316A3">
        <w:rPr>
          <w:rFonts w:ascii="Book Antiqua" w:hAnsi="Book Antiqua"/>
          <w:color w:val="000000" w:themeColor="text1"/>
          <w:bdr w:val="none" w:sz="0" w:space="0" w:color="auto" w:frame="1"/>
        </w:rPr>
        <w:t xml:space="preserve"> </w:t>
      </w:r>
      <w:r w:rsidR="00B3259D" w:rsidRPr="009316A3">
        <w:rPr>
          <w:rFonts w:ascii="Book Antiqua" w:hAnsi="Book Antiqua"/>
          <w:color w:val="000000" w:themeColor="text1"/>
          <w:bdr w:val="none" w:sz="0" w:space="0" w:color="auto" w:frame="1"/>
        </w:rPr>
        <w:t>foglio A4 fronte e retro</w:t>
      </w:r>
      <w:r w:rsidRPr="009316A3">
        <w:rPr>
          <w:rFonts w:ascii="Book Antiqua" w:hAnsi="Book Antiqua"/>
          <w:color w:val="000000" w:themeColor="text1"/>
          <w:bdr w:val="none" w:sz="0" w:space="0" w:color="auto" w:frame="1"/>
        </w:rPr>
        <w:t xml:space="preserve"> pena l’esclusione dal concorso.  </w:t>
      </w:r>
    </w:p>
    <w:p w:rsidR="001606DD" w:rsidRPr="009316A3" w:rsidRDefault="00C61DA2" w:rsidP="001606DD">
      <w:pPr>
        <w:tabs>
          <w:tab w:val="left" w:pos="4035"/>
        </w:tabs>
        <w:ind w:left="360"/>
        <w:jc w:val="both"/>
        <w:rPr>
          <w:rStyle w:val="apple-converted-space"/>
          <w:color w:val="000000" w:themeColor="text1"/>
        </w:rPr>
      </w:pPr>
      <w:r w:rsidRPr="009316A3">
        <w:rPr>
          <w:rFonts w:ascii="Book Antiqua" w:hAnsi="Book Antiqua"/>
          <w:color w:val="000000" w:themeColor="text1"/>
          <w:bdr w:val="none" w:sz="0" w:space="0" w:color="auto" w:frame="1"/>
        </w:rPr>
        <w:t>5. Per partecipare, gli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</w:rPr>
        <w:t xml:space="preserve"> </w:t>
      </w:r>
      <w:r w:rsidR="00746F2C" w:rsidRPr="009316A3">
        <w:rPr>
          <w:rFonts w:ascii="Book Antiqua" w:hAnsi="Book Antiqua"/>
          <w:color w:val="000000" w:themeColor="text1"/>
          <w:bdr w:val="none" w:sz="0" w:space="0" w:color="auto" w:frame="1"/>
        </w:rPr>
        <w:t xml:space="preserve">autori 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</w:rPr>
        <w:t>dovranno inviare via mail la propria opera, in</w:t>
      </w:r>
      <w:r w:rsidR="001606DD" w:rsidRPr="009316A3">
        <w:rPr>
          <w:rFonts w:ascii="Book Antiqua" w:hAnsi="Book Antiqua"/>
          <w:color w:val="000000" w:themeColor="text1"/>
        </w:rPr>
        <w:t> formato esclusivamente word 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</w:rPr>
        <w:t xml:space="preserve">(.doc .docx) 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ad </w:t>
      </w:r>
      <w:hyperlink r:id="rId6" w:history="1">
        <w:r w:rsidR="001606DD" w:rsidRPr="009316A3">
          <w:rPr>
            <w:rStyle w:val="Hyperlink"/>
            <w:rFonts w:ascii="Book Antiqua" w:hAnsi="Book Antiqua"/>
            <w:b/>
            <w:color w:val="000000" w:themeColor="text1"/>
          </w:rPr>
          <w:t>apolloconcorsi2@libero.it</w:t>
        </w:r>
      </w:hyperlink>
      <w:r w:rsidR="001606DD" w:rsidRPr="009316A3">
        <w:rPr>
          <w:rFonts w:ascii="Book Antiqua" w:hAnsi="Book Antiqua"/>
          <w:b/>
          <w:color w:val="000000" w:themeColor="text1"/>
        </w:rPr>
        <w:t>.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</w:rPr>
        <w:t xml:space="preserve"> </w:t>
      </w:r>
      <w:r w:rsidR="001606DD" w:rsidRPr="009316A3">
        <w:rPr>
          <w:rFonts w:ascii="Book Antiqua" w:hAnsi="Book Antiqua"/>
          <w:color w:val="000000" w:themeColor="text1"/>
        </w:rPr>
        <w:t>Le mail che riceveremo su altri indirizzi di posta o quelle con allegati non in formato word (.doc .docx) non verranno presi in considerazione. Inoltre,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nell’oggetto della mail bisogna riportare il nome del concorso</w:t>
      </w:r>
      <w:r w:rsidR="00746F2C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(</w:t>
      </w:r>
      <w:r w:rsidR="00746F2C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Italia in pentola)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, mentre, nel testo della email i propri</w:t>
      </w:r>
      <w:r w:rsidR="001606DD" w:rsidRPr="009316A3">
        <w:rPr>
          <w:rStyle w:val="apple-converted-space"/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 </w:t>
      </w:r>
      <w:r w:rsidR="001606DD" w:rsidRPr="009316A3">
        <w:rPr>
          <w:rStyle w:val="b6w4os7p22ev"/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dati anagrafici compreso di numero telefonico</w:t>
      </w:r>
      <w:r w:rsidR="001606DD" w:rsidRPr="009316A3">
        <w:rPr>
          <w:rStyle w:val="apple-converted-space"/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;</w:t>
      </w:r>
    </w:p>
    <w:p w:rsidR="001606DD" w:rsidRPr="009316A3" w:rsidRDefault="001606DD" w:rsidP="001606DD">
      <w:pPr>
        <w:tabs>
          <w:tab w:val="left" w:pos="4035"/>
        </w:tabs>
        <w:ind w:left="360"/>
        <w:jc w:val="both"/>
        <w:rPr>
          <w:color w:val="000000" w:themeColor="text1"/>
        </w:rPr>
      </w:pPr>
      <w:r w:rsidRPr="009316A3">
        <w:rPr>
          <w:rStyle w:val="apple-converted-space"/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6. 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I nominativi di coloro la cui opera entrerà a far parte dell’antologia verranno comunicati per email dopo dieci giorni circa dal termine del concorso;</w:t>
      </w:r>
    </w:p>
    <w:p w:rsidR="001606DD" w:rsidRPr="009316A3" w:rsidRDefault="001606DD" w:rsidP="001606DD">
      <w:pPr>
        <w:tabs>
          <w:tab w:val="left" w:pos="4035"/>
        </w:tabs>
        <w:ind w:left="360"/>
        <w:jc w:val="both"/>
        <w:rPr>
          <w:rFonts w:ascii="Book Antiqua" w:hAnsi="Book Antiqua"/>
          <w:color w:val="000000" w:themeColor="text1"/>
          <w:bdr w:val="none" w:sz="0" w:space="0" w:color="auto" w:frame="1"/>
        </w:rPr>
      </w:pPr>
      <w:r w:rsidRPr="009316A3">
        <w:rPr>
          <w:rFonts w:ascii="Book Antiqua" w:hAnsi="Book Antiqua"/>
          <w:color w:val="000000" w:themeColor="text1"/>
          <w:bdr w:val="none" w:sz="0" w:space="0" w:color="auto" w:frame="1"/>
        </w:rPr>
        <w:t>7. </w:t>
      </w:r>
      <w:r w:rsidRPr="009316A3">
        <w:rPr>
          <w:rFonts w:ascii="Book Antiqua" w:hAnsi="Book Antiqua"/>
          <w:color w:val="000000" w:themeColor="text1"/>
          <w:shd w:val="clear" w:color="auto" w:fill="FFFFFF"/>
        </w:rPr>
        <w:t>Ogni autore potrà partecipare con una sola opera;</w:t>
      </w:r>
    </w:p>
    <w:p w:rsidR="001606DD" w:rsidRPr="009316A3" w:rsidRDefault="00112411" w:rsidP="00112411">
      <w:pPr>
        <w:tabs>
          <w:tab w:val="left" w:pos="4035"/>
        </w:tabs>
        <w:ind w:left="360"/>
        <w:jc w:val="both"/>
        <w:rPr>
          <w:rFonts w:ascii="Book Antiqua" w:hAnsi="Book Antiqua"/>
          <w:color w:val="000000" w:themeColor="text1"/>
          <w:bdr w:val="none" w:sz="0" w:space="0" w:color="auto" w:frame="1"/>
        </w:rPr>
      </w:pPr>
      <w:r w:rsidRPr="009316A3">
        <w:rPr>
          <w:rFonts w:ascii="Book Antiqua" w:hAnsi="Book Antiqua"/>
          <w:color w:val="000000" w:themeColor="text1"/>
          <w:shd w:val="clear" w:color="auto" w:fill="FFFFFF"/>
        </w:rPr>
        <w:t xml:space="preserve">8. 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Le opere selezionate verranno pubblicati nell’antologia dal titolo</w:t>
      </w:r>
      <w:r w:rsidR="00B3259D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 xml:space="preserve"> </w:t>
      </w:r>
      <w:r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“Italia in pentola”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per la collana</w:t>
      </w:r>
      <w:r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 xml:space="preserve"> </w:t>
      </w:r>
      <w:r w:rsidR="00B3259D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Cucina, miti e simboli  della cultura italiana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a cura della casa editrice Apollo Edizioni,</w:t>
      </w:r>
      <w:r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e il volume avrà un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formato </w:t>
      </w:r>
      <w:r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di 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15</w:t>
      </w:r>
      <w:r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cm 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X21</w:t>
      </w:r>
      <w:r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cm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;</w:t>
      </w:r>
    </w:p>
    <w:p w:rsidR="001606DD" w:rsidRPr="009316A3" w:rsidRDefault="00112411" w:rsidP="00D800F3">
      <w:pPr>
        <w:shd w:val="clear" w:color="auto" w:fill="FFFFFF"/>
        <w:spacing w:line="360" w:lineRule="atLeast"/>
        <w:ind w:left="284"/>
        <w:jc w:val="both"/>
        <w:textAlignment w:val="baseline"/>
        <w:rPr>
          <w:rFonts w:ascii="Book Antiqua" w:hAnsi="Book Antiqua" w:cs="Arial"/>
          <w:b/>
          <w:i/>
          <w:color w:val="000000" w:themeColor="text1"/>
          <w:spacing w:val="0"/>
        </w:rPr>
      </w:pPr>
      <w:r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9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. Partecipando alla realizzazione dell’antologia gli autori acconsentono a cedere alla casa editrice Apollo Edizione, a titolo gratuito, il diritto di pubblicazione, riproduzione, 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lastRenderedPageBreak/>
        <w:t xml:space="preserve">diffusione e distribuzione al pubblico, all’interno dell’antologia </w:t>
      </w:r>
      <w:r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“</w:t>
      </w:r>
      <w:r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Italia in pentola</w:t>
      </w:r>
      <w:r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>” (Volume 1 della collana:</w:t>
      </w:r>
      <w:r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 xml:space="preserve"> </w:t>
      </w:r>
      <w:r w:rsidR="00B3259D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Cucina, miti e simboli della cultura italiana</w:t>
      </w:r>
      <w:r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>)</w:t>
      </w:r>
      <w:r w:rsidR="00D800F3" w:rsidRPr="009316A3">
        <w:rPr>
          <w:rFonts w:ascii="Book Antiqua" w:hAnsi="Book Antiqua" w:cs="Arial"/>
          <w:i/>
          <w:color w:val="000000" w:themeColor="text1"/>
          <w:spacing w:val="0"/>
          <w:bdr w:val="none" w:sz="0" w:space="0" w:color="auto" w:frame="1"/>
        </w:rPr>
        <w:t xml:space="preserve"> </w:t>
      </w:r>
      <w:r w:rsidR="001606DD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delle loro opere. 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Ad Apollo Edizioni è riservata la scelta della veste grafica. Concede, altresì, ove lo ritenesse necessario, il diritto di utilizzare estratti dell’opera a fini pubblicitari e promozionali, in qualsiasi modo e forma;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</w:rPr>
        <w:t xml:space="preserve"> </w:t>
      </w:r>
    </w:p>
    <w:p w:rsidR="001606DD" w:rsidRPr="009316A3" w:rsidRDefault="00112411" w:rsidP="001606DD">
      <w:pPr>
        <w:tabs>
          <w:tab w:val="left" w:pos="4035"/>
        </w:tabs>
        <w:ind w:left="360"/>
        <w:jc w:val="both"/>
        <w:rPr>
          <w:rFonts w:ascii="Book Antiqua" w:hAnsi="Book Antiqua"/>
          <w:color w:val="000000" w:themeColor="text1"/>
          <w:bdr w:val="none" w:sz="0" w:space="0" w:color="auto" w:frame="1"/>
        </w:rPr>
      </w:pPr>
      <w:r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10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. Partecipando, gli autori accettano</w:t>
      </w:r>
      <w:r w:rsidR="001606DD" w:rsidRPr="009316A3">
        <w:rPr>
          <w:rStyle w:val="apple-converted-space"/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 </w:t>
      </w:r>
      <w:r w:rsidR="001606DD" w:rsidRPr="009316A3">
        <w:rPr>
          <w:rStyle w:val="b6w4os7p22ev"/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tutti gli</w:t>
      </w:r>
      <w:r w:rsidR="001606DD" w:rsidRPr="009316A3">
        <w:rPr>
          <w:rStyle w:val="apple-converted-space"/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 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articoli del presente Regolamento;</w:t>
      </w:r>
    </w:p>
    <w:p w:rsidR="001606DD" w:rsidRPr="009316A3" w:rsidRDefault="00112411" w:rsidP="001606DD">
      <w:pPr>
        <w:tabs>
          <w:tab w:val="left" w:pos="4035"/>
        </w:tabs>
        <w:ind w:left="360"/>
        <w:jc w:val="both"/>
        <w:rPr>
          <w:rFonts w:ascii="Book Antiqua" w:hAnsi="Book Antiqua"/>
          <w:color w:val="000000" w:themeColor="text1"/>
          <w:bdr w:val="none" w:sz="0" w:space="0" w:color="auto" w:frame="1"/>
        </w:rPr>
      </w:pPr>
      <w:r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11</w:t>
      </w:r>
      <w:r w:rsidR="001606DD" w:rsidRPr="009316A3"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>.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Gli autori, le cui opere saranno selezionate e inserite nel volume, riceveranno un attestato di merito; potranno acquistare copie dell’opera a prezzo scontato rispetto al prezzo di copertina;</w:t>
      </w:r>
      <w:r w:rsidR="001E6505" w:rsidRPr="009316A3">
        <w:rPr>
          <w:rFonts w:ascii="Book Antiqua" w:hAnsi="Book Antiqua" w:cs="Arial"/>
          <w:color w:val="000000" w:themeColor="text1"/>
          <w:spacing w:val="0"/>
          <w:bdr w:val="none" w:sz="0" w:space="0" w:color="auto" w:frame="1"/>
        </w:rPr>
        <w:t xml:space="preserve"> l’autore, la cui ricetta sarà “meglio presentata e spiegata nella sua esecuzione” riceverà una targa personalizzata</w:t>
      </w:r>
      <w:r w:rsidR="001E6505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.</w:t>
      </w:r>
      <w:r w:rsidR="001606DD" w:rsidRPr="009316A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:rsidR="001606DD" w:rsidRPr="009316A3" w:rsidRDefault="00112411" w:rsidP="001606DD">
      <w:pPr>
        <w:tabs>
          <w:tab w:val="left" w:pos="4035"/>
        </w:tabs>
        <w:ind w:left="360"/>
        <w:jc w:val="both"/>
        <w:rPr>
          <w:rFonts w:ascii="Book Antiqua" w:hAnsi="Book Antiqua"/>
          <w:color w:val="000000" w:themeColor="text1"/>
        </w:rPr>
      </w:pPr>
      <w:r w:rsidRPr="009316A3">
        <w:rPr>
          <w:rFonts w:ascii="Book Antiqua" w:hAnsi="Book Antiqua"/>
          <w:color w:val="000000" w:themeColor="text1"/>
        </w:rPr>
        <w:t>12</w:t>
      </w:r>
      <w:r w:rsidR="001606DD" w:rsidRPr="009316A3">
        <w:rPr>
          <w:rFonts w:ascii="Book Antiqua" w:hAnsi="Book Antiqua"/>
          <w:color w:val="000000" w:themeColor="text1"/>
        </w:rPr>
        <w:t xml:space="preserve">. Per qualsiasi chiarimento e/o informazione in merito potete contattarci esclusivamente all’indirizzo: </w:t>
      </w:r>
      <w:hyperlink r:id="rId7" w:history="1">
        <w:r w:rsidR="001606DD" w:rsidRPr="009316A3">
          <w:rPr>
            <w:rStyle w:val="Hyperlink"/>
            <w:rFonts w:ascii="Book Antiqua" w:hAnsi="Book Antiqua"/>
            <w:b/>
            <w:color w:val="000000" w:themeColor="text1"/>
          </w:rPr>
          <w:t>apolloconcorsi2@libero.it</w:t>
        </w:r>
      </w:hyperlink>
      <w:r w:rsidR="001606DD" w:rsidRPr="009316A3">
        <w:rPr>
          <w:rFonts w:ascii="Book Antiqua" w:hAnsi="Book Antiqua"/>
          <w:color w:val="000000" w:themeColor="text1"/>
        </w:rPr>
        <w:t>.</w:t>
      </w:r>
    </w:p>
    <w:p w:rsidR="001606DD" w:rsidRDefault="001606DD" w:rsidP="001606DD">
      <w:pPr>
        <w:tabs>
          <w:tab w:val="left" w:pos="4035"/>
        </w:tabs>
        <w:ind w:left="360"/>
        <w:jc w:val="both"/>
        <w:rPr>
          <w:rFonts w:ascii="Book Antiqua" w:hAnsi="Book Antiqua"/>
          <w:bdr w:val="none" w:sz="0" w:space="0" w:color="auto" w:frame="1"/>
        </w:rPr>
      </w:pPr>
    </w:p>
    <w:p w:rsidR="002F1AE6" w:rsidRDefault="002F1AE6"/>
    <w:sectPr w:rsidR="002F1AE6" w:rsidSect="002F1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3372"/>
    <w:multiLevelType w:val="hybridMultilevel"/>
    <w:tmpl w:val="AD64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E318B"/>
    <w:multiLevelType w:val="hybridMultilevel"/>
    <w:tmpl w:val="C832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F716F"/>
    <w:multiLevelType w:val="hybridMultilevel"/>
    <w:tmpl w:val="81AE631C"/>
    <w:lvl w:ilvl="0" w:tplc="69B8196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E5C36"/>
    <w:multiLevelType w:val="hybridMultilevel"/>
    <w:tmpl w:val="87100B5C"/>
    <w:lvl w:ilvl="0" w:tplc="C73E43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D"/>
    <w:rsid w:val="00112411"/>
    <w:rsid w:val="001453F3"/>
    <w:rsid w:val="001606DD"/>
    <w:rsid w:val="001C0842"/>
    <w:rsid w:val="001C6060"/>
    <w:rsid w:val="001D3ABB"/>
    <w:rsid w:val="001D67E0"/>
    <w:rsid w:val="001E6505"/>
    <w:rsid w:val="00244BB3"/>
    <w:rsid w:val="002D4EB8"/>
    <w:rsid w:val="002F1AE6"/>
    <w:rsid w:val="002F2823"/>
    <w:rsid w:val="004A2442"/>
    <w:rsid w:val="00502455"/>
    <w:rsid w:val="00710564"/>
    <w:rsid w:val="00746F2C"/>
    <w:rsid w:val="007B1805"/>
    <w:rsid w:val="009316A3"/>
    <w:rsid w:val="00B3259D"/>
    <w:rsid w:val="00BB7572"/>
    <w:rsid w:val="00BC1DE3"/>
    <w:rsid w:val="00C61DA2"/>
    <w:rsid w:val="00CB37D7"/>
    <w:rsid w:val="00D800F3"/>
    <w:rsid w:val="00D81796"/>
    <w:rsid w:val="00E92F2E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36CB"/>
  <w15:docId w15:val="{D34240BA-77AE-4F28-B5F0-C512B946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6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6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06DD"/>
  </w:style>
  <w:style w:type="character" w:customStyle="1" w:styleId="b6w4os7p22ev">
    <w:name w:val="b6w4os7p22ev"/>
    <w:basedOn w:val="DefaultParagraphFont"/>
    <w:rsid w:val="0016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olloconcorsi2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lloconcorsi2@libero.it" TargetMode="External"/><Relationship Id="rId5" Type="http://schemas.openxmlformats.org/officeDocument/2006/relationships/hyperlink" Target="mailto:apolloconcorsi2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stria</dc:creator>
  <cp:keywords/>
  <dc:description/>
  <cp:lastModifiedBy>User</cp:lastModifiedBy>
  <cp:revision>6</cp:revision>
  <dcterms:created xsi:type="dcterms:W3CDTF">2022-01-26T13:23:00Z</dcterms:created>
  <dcterms:modified xsi:type="dcterms:W3CDTF">2022-02-02T14:56:00Z</dcterms:modified>
</cp:coreProperties>
</file>