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7" w:rsidRPr="007B7ECE" w:rsidRDefault="003C34B7" w:rsidP="003C34B7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>
        <w:rPr>
          <w:rFonts w:ascii="Book Antiqua" w:hAnsi="Book Antiqua" w:cs="Arial"/>
          <w:b/>
          <w:spacing w:val="0"/>
          <w:sz w:val="32"/>
          <w:szCs w:val="32"/>
        </w:rPr>
        <w:t>IV Edizione - 2024</w:t>
      </w:r>
    </w:p>
    <w:p w:rsidR="003C34B7" w:rsidRPr="007B7ECE" w:rsidRDefault="003C34B7" w:rsidP="003C34B7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i/>
          <w:spacing w:val="0"/>
          <w:sz w:val="32"/>
          <w:szCs w:val="32"/>
        </w:rPr>
        <w:t>Ninna nanna…</w:t>
      </w:r>
    </w:p>
    <w:p w:rsidR="003C34B7" w:rsidRPr="007B7ECE" w:rsidRDefault="003C34B7" w:rsidP="003C34B7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i/>
          <w:spacing w:val="0"/>
          <w:sz w:val="32"/>
          <w:szCs w:val="32"/>
        </w:rPr>
        <w:t>ti racconto una favola!</w:t>
      </w:r>
    </w:p>
    <w:p w:rsidR="003C34B7" w:rsidRPr="007B7ECE" w:rsidRDefault="003C34B7" w:rsidP="003C34B7">
      <w:pPr>
        <w:pBdr>
          <w:bottom w:val="single" w:sz="12" w:space="1" w:color="auto"/>
        </w:pBd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Apollo Edizioni</w:t>
      </w:r>
    </w:p>
    <w:p w:rsidR="003C34B7" w:rsidRPr="007B7ECE" w:rsidRDefault="003C34B7" w:rsidP="003C34B7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</w:rPr>
        <w:t xml:space="preserve">La casa editrice Apollo Edizioni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è lieta di annuncia</w:t>
      </w:r>
      <w:r>
        <w:rPr>
          <w:rFonts w:ascii="Book Antiqua" w:hAnsi="Book Antiqua" w:cs="Arial"/>
          <w:spacing w:val="0"/>
          <w:bdr w:val="none" w:sz="0" w:space="0" w:color="auto" w:frame="1"/>
        </w:rPr>
        <w:t>rvi la realizzazione del quarto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volume dell’antologia dal titolo: </w:t>
      </w:r>
      <w:r w:rsidRPr="005C6310">
        <w:rPr>
          <w:rFonts w:ascii="Book Antiqua" w:hAnsi="Book Antiqua" w:cs="Arial"/>
          <w:i/>
          <w:spacing w:val="0"/>
          <w:bdr w:val="none" w:sz="0" w:space="0" w:color="auto" w:frame="1"/>
        </w:rPr>
        <w:t>Ninna nanna… ti racconto una favola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.  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Come le precedenti edizioni di successo, s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arà una raccolta di filastrocche e brevi racconti dedicata ai bambini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e ai ragazzi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di </w:t>
      </w:r>
      <w:r>
        <w:rPr>
          <w:rFonts w:ascii="Book Antiqua" w:hAnsi="Book Antiqua" w:cs="Arial"/>
          <w:spacing w:val="0"/>
          <w:bdr w:val="none" w:sz="0" w:space="0" w:color="auto" w:frame="1"/>
        </w:rPr>
        <w:t>tutte le età, che amano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farsi raccontare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o leggere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una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favola prima della buona notte.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Il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tema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è libero per dare ampio spazio alla fantasia dei nostri scrittori, auspicando anche di incentivare il ritorno - o la continuità – di un’antica e bella tradizione tra genitore e figlio, culturale e affettiva. Soprattutto in un periodo in cui la tecnologia pare aver preso molto spazio nella vita di giovani e adulti.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Genere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: narrativa/racconti/fantasy/filastrocche;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Titolo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: Ninna Nanna… ti racconto una favola!;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Collana: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Le Antologie di Apollo;</w:t>
      </w:r>
    </w:p>
    <w:p w:rsidR="002F163E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b/>
          <w:bCs/>
          <w:spacing w:val="0"/>
        </w:rPr>
        <w:t>Tema</w:t>
      </w:r>
      <w:r>
        <w:rPr>
          <w:rFonts w:ascii="Book Antiqua" w:hAnsi="Book Antiqua" w:cs="Arial"/>
          <w:spacing w:val="0"/>
          <w:bdr w:val="none" w:sz="0" w:space="0" w:color="auto" w:frame="1"/>
        </w:rPr>
        <w:t>:</w:t>
      </w:r>
      <w:r w:rsidR="002F163E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libero;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Tempo di consegna dei lavori:</w:t>
      </w:r>
      <w:r w:rsidR="00BE703A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F37F6C">
        <w:rPr>
          <w:rFonts w:ascii="Book Antiqua" w:hAnsi="Book Antiqua" w:cs="Arial"/>
          <w:spacing w:val="0"/>
          <w:bdr w:val="none" w:sz="0" w:space="0" w:color="auto" w:frame="1"/>
        </w:rPr>
        <w:t>15 G</w:t>
      </w:r>
      <w:bookmarkStart w:id="0" w:name="_GoBack"/>
      <w:bookmarkEnd w:id="0"/>
      <w:r w:rsidR="005271B3">
        <w:rPr>
          <w:rFonts w:ascii="Book Antiqua" w:hAnsi="Book Antiqua" w:cs="Arial"/>
          <w:spacing w:val="0"/>
          <w:bdr w:val="none" w:sz="0" w:space="0" w:color="auto" w:frame="1"/>
        </w:rPr>
        <w:t>ennaio 2024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Lunghezza dei racconti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: massimo n. 2 cartelle A4 – carattere: times new roman – grandezza: 12 – interlinea: singola – allineamento testo: giustificato;  </w:t>
      </w:r>
    </w:p>
    <w:p w:rsidR="003C34B7" w:rsidRPr="005C6310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Lunghezza delle filastrocche: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massimo 30 versi totali;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3C34B7">
        <w:rPr>
          <w:rFonts w:ascii="Book Antiqua" w:hAnsi="Book Antiqua" w:cs="Arial"/>
          <w:b/>
          <w:spacing w:val="0"/>
          <w:bdr w:val="none" w:sz="0" w:space="0" w:color="auto" w:frame="1"/>
        </w:rPr>
        <w:t>Partecipanti: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 xml:space="preserve"> autori e autrici italiani e stranieri di qualsiasi età. Per autori/autrici minorenni è richiesta la autorizzazione/liberatoria firmata da uno dei due genitori con cui si autorizza la casa editrice alla pubblicazione dell’opera. La liberatoria avrà la seguente veste: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spacing w:val="0"/>
          <w:bdr w:val="none" w:sz="0" w:space="0" w:color="auto" w:frame="1"/>
        </w:rPr>
        <w:t>“Io sottoscritto.......(nome e cognome)... genitore di..........(nome e cognome)... nato a ................... il.........................autorizzo la casa editrice Apollo Edizioni alla pubblicazione dell’opera di mio figlio all’int</w:t>
      </w:r>
      <w:r>
        <w:rPr>
          <w:rFonts w:ascii="Book Antiqua" w:hAnsi="Book Antiqua" w:cs="Arial"/>
          <w:spacing w:val="0"/>
          <w:bdr w:val="none" w:sz="0" w:space="0" w:color="auto" w:frame="1"/>
        </w:rPr>
        <w:t>erno dell’antologia del titolo “</w:t>
      </w:r>
      <w:r>
        <w:rPr>
          <w:rFonts w:ascii="Book Antiqua" w:hAnsi="Book Antiqua" w:cs="Arial"/>
          <w:i/>
          <w:spacing w:val="0"/>
          <w:bdr w:val="none" w:sz="0" w:space="0" w:color="auto" w:frame="1"/>
        </w:rPr>
        <w:t>Ninna Nanna.. ti racconto una favola!</w:t>
      </w:r>
      <w:r w:rsidRPr="003C34B7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’’ 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>(I</w:t>
      </w:r>
      <w:r>
        <w:rPr>
          <w:rFonts w:ascii="Book Antiqua" w:hAnsi="Book Antiqua" w:cs="Arial"/>
          <w:spacing w:val="0"/>
          <w:bdr w:val="none" w:sz="0" w:space="0" w:color="auto" w:frame="1"/>
        </w:rPr>
        <w:t>V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 xml:space="preserve"> Volume)</w:t>
      </w:r>
      <w:r w:rsidRPr="003C34B7">
        <w:rPr>
          <w:rFonts w:ascii="Book Antiqua" w:hAnsi="Book Antiqua" w:cs="Arial"/>
          <w:i/>
          <w:spacing w:val="0"/>
          <w:bdr w:val="none" w:sz="0" w:space="0" w:color="auto" w:frame="1"/>
        </w:rPr>
        <w:t>’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 xml:space="preserve"> e accetto integralmente il presente regolamento. 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3C34B7">
        <w:rPr>
          <w:rFonts w:ascii="Book Antiqua" w:hAnsi="Book Antiqua" w:cs="Arial"/>
          <w:spacing w:val="0"/>
          <w:bdr w:val="none" w:sz="0" w:space="0" w:color="auto" w:frame="1"/>
        </w:rPr>
        <w:t>Data e firma del genitore”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b/>
          <w:spacing w:val="0"/>
          <w:bdr w:val="none" w:sz="0" w:space="0" w:color="auto" w:frame="1"/>
        </w:rPr>
        <w:t>- Pubblicazione: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 xml:space="preserve"> Antologia </w:t>
      </w:r>
      <w:r w:rsidRPr="003C34B7">
        <w:rPr>
          <w:rFonts w:ascii="Book Antiqua" w:hAnsi="Book Antiqua" w:cs="Arial"/>
          <w:i/>
          <w:spacing w:val="0"/>
          <w:bdr w:val="none" w:sz="0" w:space="0" w:color="auto" w:frame="1"/>
        </w:rPr>
        <w:t>“</w:t>
      </w:r>
      <w:r>
        <w:rPr>
          <w:rFonts w:ascii="Book Antiqua" w:hAnsi="Book Antiqua" w:cs="Arial"/>
          <w:i/>
          <w:spacing w:val="0"/>
          <w:bdr w:val="none" w:sz="0" w:space="0" w:color="auto" w:frame="1"/>
        </w:rPr>
        <w:t>Ninna Nanna.. ti racconto una favola!</w:t>
      </w:r>
      <w:r w:rsidRPr="003C34B7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” 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>(I</w:t>
      </w:r>
      <w:r>
        <w:rPr>
          <w:rFonts w:ascii="Book Antiqua" w:hAnsi="Book Antiqua" w:cs="Arial"/>
          <w:spacing w:val="0"/>
          <w:bdr w:val="none" w:sz="0" w:space="0" w:color="auto" w:frame="1"/>
        </w:rPr>
        <w:t>V</w:t>
      </w:r>
      <w:r w:rsidRPr="003C34B7">
        <w:rPr>
          <w:rFonts w:ascii="Book Antiqua" w:hAnsi="Book Antiqua" w:cs="Arial"/>
          <w:spacing w:val="0"/>
          <w:bdr w:val="none" w:sz="0" w:space="0" w:color="auto" w:frame="1"/>
        </w:rPr>
        <w:t xml:space="preserve"> Volume) edita da Apollo Edizioni.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auto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 xml:space="preserve">- </w:t>
      </w:r>
      <w:r w:rsidRPr="003C34B7">
        <w:rPr>
          <w:rFonts w:ascii="Book Antiqua" w:hAnsi="Book Antiqua" w:cs="Arial"/>
          <w:b/>
          <w:color w:val="auto"/>
          <w:spacing w:val="0"/>
          <w:bdr w:val="none" w:sz="0" w:space="0" w:color="auto" w:frame="1"/>
        </w:rPr>
        <w:t>Riconoscimenti:</w:t>
      </w: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 xml:space="preserve"> </w:t>
      </w:r>
    </w:p>
    <w:p w:rsidR="003C34B7" w:rsidRPr="003C34B7" w:rsidRDefault="003C34B7" w:rsidP="003C34B7">
      <w:pPr>
        <w:numPr>
          <w:ilvl w:val="0"/>
          <w:numId w:val="1"/>
        </w:numPr>
        <w:shd w:val="clear" w:color="auto" w:fill="FFFFFF"/>
        <w:spacing w:line="360" w:lineRule="atLeast"/>
        <w:contextualSpacing/>
        <w:jc w:val="both"/>
        <w:textAlignment w:val="baseline"/>
        <w:rPr>
          <w:rFonts w:ascii="Book Antiqua" w:hAnsi="Book Antiqua" w:cs="Arial"/>
          <w:color w:val="auto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 xml:space="preserve">L’autore, la cui opera verrà selezionata e inserita nel volume e deciderà di acquistare almeno una (1) copia dell’antologia, riceverà un attestato di merito per aver partecipato alla realizzazione del volume; </w:t>
      </w:r>
    </w:p>
    <w:p w:rsidR="003C34B7" w:rsidRPr="003C34B7" w:rsidRDefault="003C34B7" w:rsidP="003C34B7">
      <w:pPr>
        <w:numPr>
          <w:ilvl w:val="0"/>
          <w:numId w:val="1"/>
        </w:numPr>
        <w:shd w:val="clear" w:color="auto" w:fill="FFFFFF"/>
        <w:spacing w:line="360" w:lineRule="atLeast"/>
        <w:contextualSpacing/>
        <w:jc w:val="both"/>
        <w:textAlignment w:val="baseline"/>
        <w:rPr>
          <w:rFonts w:ascii="Book Antiqua" w:hAnsi="Book Antiqua" w:cs="Arial"/>
          <w:color w:val="auto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lastRenderedPageBreak/>
        <w:t>L’autore della migliore opera riceverà un contratto di pubblicazione gratuito per un’opera che tratta un tema di attualità o di un’opera per bambini.</w:t>
      </w:r>
    </w:p>
    <w:p w:rsidR="003C34B7" w:rsidRPr="003C34B7" w:rsidRDefault="003C34B7" w:rsidP="003C34B7">
      <w:pPr>
        <w:numPr>
          <w:ilvl w:val="0"/>
          <w:numId w:val="1"/>
        </w:numPr>
        <w:shd w:val="clear" w:color="auto" w:fill="FFFFFF"/>
        <w:spacing w:line="360" w:lineRule="atLeast"/>
        <w:contextualSpacing/>
        <w:jc w:val="both"/>
        <w:textAlignment w:val="baseline"/>
        <w:rPr>
          <w:rFonts w:ascii="Book Antiqua" w:hAnsi="Book Antiqua" w:cs="Arial"/>
          <w:color w:val="auto"/>
          <w:spacing w:val="0"/>
          <w:bdr w:val="none" w:sz="0" w:space="0" w:color="auto" w:frame="1"/>
        </w:rPr>
      </w:pP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>L’autore potrà acquistare copie dell’opera a un prezzo scontato rispetto al prezzo di copertina;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4B7" w:rsidRPr="003C34B7" w:rsidRDefault="003C34B7" w:rsidP="003C34B7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bCs/>
          <w:spacing w:val="0"/>
        </w:rPr>
      </w:pPr>
      <w:r w:rsidRPr="003C34B7">
        <w:rPr>
          <w:rFonts w:ascii="Book Antiqua" w:hAnsi="Book Antiqua" w:cs="Arial"/>
          <w:b/>
          <w:bCs/>
          <w:spacing w:val="0"/>
        </w:rPr>
        <w:t>REGOLAMENTO DEL CONCORSO</w:t>
      </w:r>
    </w:p>
    <w:p w:rsidR="003C34B7" w:rsidRPr="003C34B7" w:rsidRDefault="003C34B7" w:rsidP="003C34B7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>1. </w:t>
      </w:r>
      <w:r w:rsidRPr="003C34B7">
        <w:rPr>
          <w:rFonts w:ascii="Book Antiqua" w:hAnsi="Book Antiqua" w:cs="Arial"/>
          <w:i/>
          <w:color w:val="auto"/>
          <w:spacing w:val="0"/>
          <w:bdr w:val="none" w:sz="0" w:space="0" w:color="auto" w:frame="1"/>
        </w:rPr>
        <w:t>Ninna Nanna.. ti racconto una favola!</w:t>
      </w:r>
      <w:r>
        <w:rPr>
          <w:rFonts w:ascii="Book Antiqua" w:hAnsi="Book Antiqua" w:cs="Arial"/>
          <w:i/>
          <w:color w:val="auto"/>
          <w:spacing w:val="0"/>
          <w:bdr w:val="none" w:sz="0" w:space="0" w:color="auto" w:frame="1"/>
        </w:rPr>
        <w:t xml:space="preserve"> 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>è un’antologia composta da racconti e poesie</w:t>
      </w:r>
      <w:r>
        <w:rPr>
          <w:rFonts w:ascii="Book Antiqua" w:hAnsi="Book Antiqua"/>
          <w:color w:val="auto"/>
          <w:bdr w:val="none" w:sz="0" w:space="0" w:color="auto" w:frame="1"/>
        </w:rPr>
        <w:t xml:space="preserve"> per bambini e ragazzi a tema libero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>.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 w:rsidRPr="003C34B7">
        <w:rPr>
          <w:rFonts w:ascii="Book Antiqua" w:hAnsi="Book Antiqua"/>
          <w:color w:val="auto"/>
        </w:rPr>
        <w:t xml:space="preserve">2. 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>Alla realizzazione dell’antologia possono partecipare tutti i cittadini, italiani o stranieri, residenti in Italia, di qualunque età (se minorenni è necessaria l’autorizzazione/liberatoria di uno dei due genitori come indicato nella sezione precedente).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>3. La partecipazione è</w:t>
      </w:r>
      <w:r w:rsidRPr="003C34B7">
        <w:rPr>
          <w:rFonts w:ascii="Book Antiqua" w:hAnsi="Book Antiqua"/>
          <w:color w:val="auto"/>
        </w:rPr>
        <w:t> gratuita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>.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 w:cs="Arial"/>
          <w:color w:val="auto"/>
          <w:spacing w:val="0"/>
          <w:bdr w:val="none" w:sz="0" w:space="0" w:color="auto" w:frame="1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>4. I racconti devono avere una lunghezza massima di 4.500 caratteri (spazi inclusi)</w:t>
      </w: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 xml:space="preserve"> – carattere: times new roman – grandezza: 12 – interlinea: singola. 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>I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 xml:space="preserve"> racconti devono essere inediti. </w:t>
      </w:r>
    </w:p>
    <w:p w:rsidR="003C34B7" w:rsidRPr="003C34B7" w:rsidRDefault="002F163E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>
        <w:rPr>
          <w:rFonts w:ascii="Book Antiqua" w:hAnsi="Book Antiqua"/>
          <w:color w:val="auto"/>
          <w:bdr w:val="none" w:sz="0" w:space="0" w:color="auto" w:frame="1"/>
        </w:rPr>
        <w:t>Le filastrocche</w:t>
      </w:r>
      <w:r w:rsidR="003C34B7" w:rsidRPr="003C34B7">
        <w:rPr>
          <w:rFonts w:ascii="Book Antiqua" w:hAnsi="Book Antiqua"/>
          <w:color w:val="auto"/>
          <w:bdr w:val="none" w:sz="0" w:space="0" w:color="auto" w:frame="1"/>
        </w:rPr>
        <w:t xml:space="preserve">, oltre ad essere inedite, non devono superare i 30 versi. 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 xml:space="preserve">Racconti più lunghi di 4.500 caratteri e </w:t>
      </w:r>
      <w:r w:rsidR="002F163E">
        <w:rPr>
          <w:rFonts w:ascii="Book Antiqua" w:hAnsi="Book Antiqua"/>
          <w:color w:val="auto"/>
          <w:bdr w:val="none" w:sz="0" w:space="0" w:color="auto" w:frame="1"/>
        </w:rPr>
        <w:t>filastrocche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 xml:space="preserve"> più lunghe di 30 versi verranno esclusi dal concorso senza preavviso alcuno agli autori.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 xml:space="preserve">5. </w:t>
      </w:r>
      <w:r w:rsidR="002F163E">
        <w:rPr>
          <w:rFonts w:ascii="Book Antiqua" w:hAnsi="Book Antiqua"/>
          <w:color w:val="auto"/>
          <w:bdr w:val="none" w:sz="0" w:space="0" w:color="auto" w:frame="1"/>
        </w:rPr>
        <w:t>L’autore con la migliore opera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 xml:space="preserve"> riceverà un contratto di pubblicazione gratuito per un’opera che tratta un tema di attualità o di un’opera per bambini. Il nominativo verrà indicato a concorso concluso e a spedizione delle antologie effettuate. Infatti, la giuria si riserva una seconda lettura delle opere a distanza di qualche settimana dalla realizzazione del volume.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>6. Per partecipare, gli autori dovranno inviare via mail la propria opera, in</w:t>
      </w:r>
      <w:r w:rsidRPr="003C34B7">
        <w:rPr>
          <w:rFonts w:ascii="Book Antiqua" w:hAnsi="Book Antiqua"/>
          <w:color w:val="auto"/>
        </w:rPr>
        <w:t> formato word </w:t>
      </w:r>
      <w:r w:rsidRPr="003C34B7">
        <w:rPr>
          <w:rFonts w:ascii="Book Antiqua" w:hAnsi="Book Antiqua"/>
          <w:color w:val="auto"/>
          <w:bdr w:val="none" w:sz="0" w:space="0" w:color="auto" w:frame="1"/>
        </w:rPr>
        <w:t xml:space="preserve">(.doc) 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 xml:space="preserve">ad </w:t>
      </w:r>
      <w:r w:rsidRPr="003C34B7">
        <w:rPr>
          <w:rFonts w:ascii="Book Antiqua" w:hAnsi="Book Antiqua"/>
          <w:b/>
          <w:color w:val="auto"/>
        </w:rPr>
        <w:t xml:space="preserve">apolloconcorsi@gmail.com </w:t>
      </w:r>
      <w:r w:rsidRPr="003C34B7">
        <w:rPr>
          <w:rFonts w:ascii="Book Antiqua" w:hAnsi="Book Antiqua"/>
          <w:color w:val="auto"/>
        </w:rPr>
        <w:t xml:space="preserve">(le mail che riceveremo su altri indirizzi di posta non verranno prese in considerazione), 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>indicando nell’oggetto della mail il nome del concorso, mentre, nel testo della email bisogna riportare il titolo dell’opera e i propri dati anagrafici compreso di numero telefonico;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</w:rPr>
        <w:t>7. </w:t>
      </w:r>
      <w:r w:rsidRPr="003C34B7">
        <w:rPr>
          <w:rFonts w:ascii="Book Antiqua" w:hAnsi="Book Antiqua"/>
          <w:color w:val="auto"/>
          <w:shd w:val="clear" w:color="auto" w:fill="FFFFFF"/>
        </w:rPr>
        <w:t>Ogni autore potrà partecipare con una sola opera;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shd w:val="clear" w:color="auto" w:fill="FFFFFF"/>
        </w:rPr>
      </w:pPr>
      <w:r w:rsidRPr="003C34B7">
        <w:rPr>
          <w:rFonts w:ascii="Book Antiqua" w:hAnsi="Book Antiqua"/>
          <w:color w:val="auto"/>
          <w:shd w:val="clear" w:color="auto" w:fill="FFFFFF"/>
        </w:rPr>
        <w:t>8. Chi vuole può pubblic</w:t>
      </w:r>
      <w:r w:rsidR="002F163E">
        <w:rPr>
          <w:rFonts w:ascii="Book Antiqua" w:hAnsi="Book Antiqua"/>
          <w:color w:val="auto"/>
          <w:shd w:val="clear" w:color="auto" w:fill="FFFFFF"/>
        </w:rPr>
        <w:t>are il proprio racconto o filastrocca</w:t>
      </w:r>
      <w:r w:rsidRPr="003C34B7">
        <w:rPr>
          <w:rFonts w:ascii="Book Antiqua" w:hAnsi="Book Antiqua"/>
          <w:color w:val="auto"/>
          <w:shd w:val="clear" w:color="auto" w:fill="FFFFFF"/>
        </w:rPr>
        <w:t xml:space="preserve"> con uno pseudonimo, che indicherà nella email tra i dati anagrafici; nel caso di opere scritte a più mani, da più autori, si richiede di esplicitare i nominativi da inserire come autori;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 xml:space="preserve">9. Le opere selezionate verranno pubblicati nell’antologia dal titolo </w:t>
      </w:r>
      <w:r w:rsidRPr="003C34B7">
        <w:rPr>
          <w:rFonts w:ascii="Book Antiqua" w:hAnsi="Book Antiqua" w:cs="Arial"/>
          <w:i/>
          <w:color w:val="auto"/>
          <w:spacing w:val="0"/>
          <w:bdr w:val="none" w:sz="0" w:space="0" w:color="auto" w:frame="1"/>
        </w:rPr>
        <w:t>“Ninna Nanna.. ti racconto una favola!”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> a cura della casa editrice Apollo Edizioni;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 xml:space="preserve">10. Partecipando alla realizzazione dell’antologia gli autori acconsentono a cedere alla casa editrice Apollo Edizioni, a titolo gratuito, il diritto di pubblicazione, riproduzione, diffusione e distribuzione al pubblico, all’interno dell’antologia </w:t>
      </w:r>
      <w:r w:rsidRPr="003C34B7">
        <w:rPr>
          <w:rFonts w:ascii="Book Antiqua" w:hAnsi="Book Antiqua" w:cs="Arial"/>
          <w:i/>
          <w:color w:val="auto"/>
          <w:spacing w:val="0"/>
          <w:bdr w:val="none" w:sz="0" w:space="0" w:color="auto" w:frame="1"/>
        </w:rPr>
        <w:t xml:space="preserve">“Ninna Nanna.. ti racconto una favola!”, </w:t>
      </w: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 xml:space="preserve">delle loro opere. 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>Ad Apollo Edizioni è riservata la scelta della veste grafica. Concede, altresì, ove lo ritenesse necessario, il diritto di utilizzare estratti dei racconto o delle poesie a fini pubblicitari e promozionali, in qualsiasi modo e forma;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 xml:space="preserve">11. Ogni autore dichiara che il proprio racconto o </w:t>
      </w:r>
      <w:r w:rsidR="002F163E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>filastrocca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 xml:space="preserve"> è un’opera originale di sua esclusiva paternità, che non viola alcuna norma di legge e/o diritti di terzi e in particolare, non ha nè forme nè contenuti denigratori, diffamatori o di violazione della privacy. In caso contrario, l’autore ne sarà l’unico responsabile;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>12. Partecipando, gli autori accettano tutti gli articoli del presente Regolamento;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</w:pP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lastRenderedPageBreak/>
        <w:t>13</w:t>
      </w:r>
      <w:r w:rsidRPr="003C34B7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>.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 xml:space="preserve"> Gli autori, le cui opere saranno selezionate e inserite nel volume e decideranno di acquistare almeno una (1) copia dell’antologia, riceveranno un attestato di merito; potranno acquistare copie dell’opera a prezzo scontato rispetto al prezzo di copertina; e l’autore dell’opera migliore riceverà </w:t>
      </w:r>
      <w:r w:rsidRPr="003C34B7">
        <w:rPr>
          <w:rFonts w:ascii="Book Antiqua" w:hAnsi="Book Antiqua" w:cs="Arial"/>
          <w:color w:val="auto"/>
          <w:spacing w:val="0"/>
          <w:bdr w:val="none" w:sz="0" w:space="0" w:color="auto" w:frame="1"/>
        </w:rPr>
        <w:t>un contratto di pubblicazione gratuito per un’opera che tratta un tema di attualità o di un’opera per bambini</w:t>
      </w:r>
      <w:r w:rsidRPr="003C34B7">
        <w:rPr>
          <w:rFonts w:ascii="Book Antiqua" w:hAnsi="Book Antiqua"/>
          <w:color w:val="auto"/>
          <w:bdr w:val="none" w:sz="0" w:space="0" w:color="auto" w:frame="1"/>
          <w:shd w:val="clear" w:color="auto" w:fill="FFFFFF"/>
        </w:rPr>
        <w:t>,</w:t>
      </w:r>
    </w:p>
    <w:p w:rsidR="003C34B7" w:rsidRPr="003C34B7" w:rsidRDefault="003C34B7" w:rsidP="003C34B7">
      <w:pPr>
        <w:tabs>
          <w:tab w:val="left" w:pos="4035"/>
        </w:tabs>
        <w:jc w:val="both"/>
        <w:rPr>
          <w:rFonts w:ascii="Book Antiqua" w:hAnsi="Book Antiqua"/>
          <w:color w:val="auto"/>
        </w:rPr>
      </w:pPr>
      <w:r w:rsidRPr="003C34B7">
        <w:rPr>
          <w:rFonts w:ascii="Book Antiqua" w:hAnsi="Book Antiqua"/>
          <w:color w:val="auto"/>
        </w:rPr>
        <w:t>14. La casa editrice si riserva, qualora lo ritenga necessario, di dividere le opere selezionate in due volumi anziché uno solo;</w:t>
      </w:r>
    </w:p>
    <w:p w:rsidR="003C34B7" w:rsidRPr="003C34B7" w:rsidRDefault="003C34B7" w:rsidP="003C34B7">
      <w:r w:rsidRPr="003C34B7">
        <w:rPr>
          <w:rFonts w:ascii="Book Antiqua" w:hAnsi="Book Antiqua"/>
          <w:color w:val="auto"/>
        </w:rPr>
        <w:t xml:space="preserve">15. Per qualsiasi chiarimento e/o informazione in merito potete contattarci esclusivamente all’indirizzo: </w:t>
      </w:r>
      <w:r w:rsidRPr="003C34B7">
        <w:rPr>
          <w:rFonts w:ascii="Book Antiqua" w:hAnsi="Book Antiqua"/>
          <w:b/>
          <w:color w:val="auto"/>
        </w:rPr>
        <w:t>apolloconcorsi@gmail.com</w:t>
      </w:r>
    </w:p>
    <w:p w:rsidR="00D75850" w:rsidRDefault="00D75850"/>
    <w:sectPr w:rsidR="00D7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8F4"/>
    <w:multiLevelType w:val="hybridMultilevel"/>
    <w:tmpl w:val="6F1E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EF"/>
    <w:rsid w:val="002F163E"/>
    <w:rsid w:val="003C34B7"/>
    <w:rsid w:val="005271B3"/>
    <w:rsid w:val="009443EF"/>
    <w:rsid w:val="00BE703A"/>
    <w:rsid w:val="00D75850"/>
    <w:rsid w:val="00F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0CC1"/>
  <w15:chartTrackingRefBased/>
  <w15:docId w15:val="{6A932508-58B0-44D4-BBA8-44CCDDF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B7"/>
    <w:pPr>
      <w:spacing w:after="0" w:line="240" w:lineRule="auto"/>
    </w:pPr>
    <w:rPr>
      <w:rFonts w:ascii="Georgia" w:eastAsia="Times New Roman" w:hAnsi="Georgia" w:cs="Times New Roman"/>
      <w:color w:val="000000"/>
      <w:spacing w:val="-2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D'Onghia</dc:creator>
  <cp:keywords/>
  <dc:description/>
  <cp:lastModifiedBy>User</cp:lastModifiedBy>
  <cp:revision>5</cp:revision>
  <dcterms:created xsi:type="dcterms:W3CDTF">2023-11-27T06:55:00Z</dcterms:created>
  <dcterms:modified xsi:type="dcterms:W3CDTF">2024-01-02T09:57:00Z</dcterms:modified>
</cp:coreProperties>
</file>