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bookmarkStart w:id="0" w:name="_GoBack"/>
      <w:bookmarkEnd w:id="0"/>
      <w:r>
        <w:rPr>
          <w:rFonts w:ascii="Book Antiqua" w:hAnsi="Book Antiqua" w:cs="Arial"/>
          <w:b/>
          <w:spacing w:val="0"/>
          <w:sz w:val="48"/>
          <w:szCs w:val="48"/>
        </w:rPr>
        <w:t xml:space="preserve">I Edizione - 2019 </w:t>
      </w:r>
    </w:p>
    <w:p w:rsidR="003C3386" w:rsidRDefault="00146C6D" w:rsidP="00146C6D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48"/>
          <w:szCs w:val="48"/>
        </w:rPr>
      </w:pPr>
      <w:r>
        <w:rPr>
          <w:rFonts w:ascii="Book Antiqua" w:hAnsi="Book Antiqua" w:cs="Arial"/>
          <w:b/>
          <w:i/>
          <w:spacing w:val="0"/>
          <w:sz w:val="48"/>
          <w:szCs w:val="48"/>
        </w:rPr>
        <w:t xml:space="preserve"> Vivere per</w:t>
      </w:r>
      <w:r w:rsidR="00D44D15">
        <w:rPr>
          <w:rFonts w:ascii="Book Antiqua" w:hAnsi="Book Antiqua" w:cs="Arial"/>
          <w:b/>
          <w:i/>
          <w:spacing w:val="0"/>
          <w:sz w:val="48"/>
          <w:szCs w:val="48"/>
        </w:rPr>
        <w:t xml:space="preserve"> </w:t>
      </w:r>
      <w:r>
        <w:rPr>
          <w:rFonts w:ascii="Book Antiqua" w:hAnsi="Book Antiqua" w:cs="Arial"/>
          <w:b/>
          <w:i/>
          <w:spacing w:val="0"/>
          <w:sz w:val="48"/>
          <w:szCs w:val="48"/>
        </w:rPr>
        <w:t>Amore</w:t>
      </w:r>
    </w:p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6"/>
          <w:szCs w:val="36"/>
        </w:rPr>
      </w:pPr>
      <w:r>
        <w:rPr>
          <w:rFonts w:ascii="Book Antiqua" w:hAnsi="Book Antiqua" w:cs="Arial"/>
          <w:b/>
          <w:spacing w:val="0"/>
          <w:sz w:val="36"/>
          <w:szCs w:val="36"/>
        </w:rPr>
        <w:t>Apollo Edizioni</w:t>
      </w:r>
    </w:p>
    <w:p w:rsidR="003C3386" w:rsidRDefault="003C3386" w:rsidP="003C3386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b/>
          <w:spacing w:val="0"/>
          <w:sz w:val="48"/>
          <w:szCs w:val="48"/>
        </w:rPr>
      </w:pPr>
      <w:r>
        <w:rPr>
          <w:rFonts w:ascii="Book Antiqua" w:hAnsi="Book Antiqua" w:cs="Arial"/>
          <w:b/>
          <w:spacing w:val="0"/>
          <w:sz w:val="48"/>
          <w:szCs w:val="48"/>
        </w:rPr>
        <w:t>________________________________________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8"/>
          <w:szCs w:val="28"/>
        </w:rPr>
        <w:t xml:space="preserve">La casa editrice Apollo Edizioni 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è lieta di annunciarvi la realizzazione del primo volume dell’antologia dal titolo: </w:t>
      </w:r>
      <w:r w:rsidR="00146C6D">
        <w:rPr>
          <w:rFonts w:cs="Arial"/>
          <w:i/>
          <w:spacing w:val="0"/>
          <w:sz w:val="27"/>
          <w:szCs w:val="27"/>
          <w:bdr w:val="none" w:sz="0" w:space="0" w:color="auto" w:frame="1"/>
        </w:rPr>
        <w:t>Vivere per</w:t>
      </w:r>
      <w:r w:rsidR="00D44D15">
        <w:rPr>
          <w:rFonts w:cs="Arial"/>
          <w:i/>
          <w:spacing w:val="0"/>
          <w:sz w:val="27"/>
          <w:szCs w:val="27"/>
          <w:bdr w:val="none" w:sz="0" w:space="0" w:color="auto" w:frame="1"/>
        </w:rPr>
        <w:t xml:space="preserve"> </w:t>
      </w:r>
      <w:r w:rsidR="00146C6D">
        <w:rPr>
          <w:rFonts w:cs="Arial"/>
          <w:i/>
          <w:spacing w:val="0"/>
          <w:sz w:val="27"/>
          <w:szCs w:val="27"/>
          <w:bdr w:val="none" w:sz="0" w:space="0" w:color="auto" w:frame="1"/>
        </w:rPr>
        <w:t>Amore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.  </w:t>
      </w:r>
    </w:p>
    <w:p w:rsidR="003C3386" w:rsidRPr="00D44D15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cs="Arial"/>
          <w:color w:val="FF0000"/>
          <w:spacing w:val="0"/>
          <w:sz w:val="27"/>
          <w:szCs w:val="27"/>
          <w:bdr w:val="none" w:sz="0" w:space="0" w:color="auto" w:frame="1"/>
        </w:rPr>
      </w:pP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Sarà una raccolta </w:t>
      </w:r>
      <w:r w:rsidR="00146C6D">
        <w:rPr>
          <w:rFonts w:cs="Arial"/>
          <w:spacing w:val="0"/>
          <w:sz w:val="27"/>
          <w:szCs w:val="27"/>
          <w:bdr w:val="none" w:sz="0" w:space="0" w:color="auto" w:frame="1"/>
        </w:rPr>
        <w:t xml:space="preserve">di </w:t>
      </w:r>
      <w:r w:rsidR="004E01C6">
        <w:rPr>
          <w:rFonts w:cs="Arial"/>
          <w:spacing w:val="0"/>
          <w:sz w:val="27"/>
          <w:szCs w:val="27"/>
          <w:bdr w:val="none" w:sz="0" w:space="0" w:color="auto" w:frame="1"/>
        </w:rPr>
        <w:t xml:space="preserve">poesie incentrata sull’amore, sia esso ricambiato o anche tradito; il primo o il vero amore; un colpo di fulmine o qualcosa di particolarmente intenso maturato nel tempo, trovato da ragazzi o da adulti. 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cs="Arial"/>
          <w:spacing w:val="0"/>
          <w:sz w:val="27"/>
          <w:szCs w:val="27"/>
          <w:bdr w:val="none" w:sz="0" w:space="0" w:color="auto" w:frame="1"/>
        </w:rPr>
      </w:pPr>
    </w:p>
    <w:p w:rsidR="003C3386" w:rsidRDefault="003C3386" w:rsidP="003C3386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>
        <w:rPr>
          <w:rFonts w:ascii="Book Antiqua" w:hAnsi="Book Antiqua" w:cs="Arial"/>
          <w:b/>
          <w:bCs/>
          <w:spacing w:val="0"/>
          <w:sz w:val="27"/>
        </w:rPr>
        <w:t>Genere</w:t>
      </w:r>
      <w:r w:rsidR="00937FA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Poesia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3C3386" w:rsidRDefault="003C3386" w:rsidP="003C3386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Collana</w:t>
      </w:r>
      <w:r w:rsidR="00937FA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 Vivere per</w:t>
      </w:r>
      <w:r w:rsidR="00D44D15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</w:t>
      </w:r>
      <w:r w:rsidR="00937FA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Amore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3C3386" w:rsidRPr="00937FAF" w:rsidRDefault="003C3386" w:rsidP="00937FAF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-</w:t>
      </w:r>
      <w:r>
        <w:rPr>
          <w:rFonts w:ascii="Book Antiqua" w:hAnsi="Book Antiqua" w:cs="Arial"/>
          <w:spacing w:val="0"/>
          <w:sz w:val="27"/>
        </w:rPr>
        <w:t> </w:t>
      </w:r>
      <w:r>
        <w:rPr>
          <w:rFonts w:ascii="Book Antiqua" w:hAnsi="Book Antiqua" w:cs="Arial"/>
          <w:b/>
          <w:bCs/>
          <w:spacing w:val="0"/>
          <w:sz w:val="27"/>
        </w:rPr>
        <w:t>Tema</w:t>
      </w:r>
      <w:r w:rsidR="00937FA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: l’amore in ogni sua forma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  <w:r>
        <w:rPr>
          <w:rFonts w:ascii="Book Antiqua" w:hAnsi="Book Antiqua" w:cs="Arial"/>
          <w:color w:val="696868"/>
          <w:spacing w:val="0"/>
          <w:sz w:val="21"/>
          <w:szCs w:val="21"/>
        </w:rPr>
        <w:br/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Tempo di consegna dei lavori:</w:t>
      </w:r>
      <w:r w:rsidR="00937FA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20 Gennaio 2020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  </w:t>
      </w:r>
    </w:p>
    <w:p w:rsidR="003C3386" w:rsidRP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 w:rsidRP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 w:rsidR="00937FAF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Lunghezza delle poesie</w:t>
      </w:r>
      <w:r w:rsidRPr="00A014EA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:</w:t>
      </w:r>
      <w:r w:rsidR="00937FA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massimo </w:t>
      </w:r>
      <w:r w:rsidRP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30 versi totali</w:t>
      </w:r>
      <w:r w:rsidR="00937FA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per un numero massimo di due poesie</w:t>
      </w:r>
      <w:r w:rsidR="002B1C4F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per autore</w:t>
      </w:r>
      <w:r w:rsidRP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;</w:t>
      </w:r>
    </w:p>
    <w:p w:rsidR="003C3386" w:rsidRDefault="00BE6F70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  <w:sz w:val="21"/>
          <w:szCs w:val="21"/>
        </w:rPr>
      </w:pP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- </w:t>
      </w:r>
      <w:r w:rsidR="003C3386"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Partecipanti:</w:t>
      </w:r>
      <w:r w:rsidR="003C3386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autori e autrici italiani e stranieri</w:t>
      </w:r>
      <w:r w:rsidR="00A014EA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di qualsiasi età. Per autori/autrici minorenni è richiesta la liberatoria firmata da uno dei due genitori con cui si autorizza la casa editrice alla pubblicazione</w:t>
      </w:r>
      <w:r w:rsidR="004E01C6"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della o delle poesie.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sz w:val="27"/>
          <w:szCs w:val="27"/>
          <w:bdr w:val="none" w:sz="0" w:space="0" w:color="auto" w:frame="1"/>
        </w:rPr>
        <w:t>- Pubblicazione: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 xml:space="preserve"> Antologia </w:t>
      </w:r>
      <w:r w:rsidR="002B1C4F">
        <w:rPr>
          <w:rFonts w:cs="Arial"/>
          <w:i/>
          <w:spacing w:val="0"/>
          <w:sz w:val="27"/>
          <w:szCs w:val="27"/>
          <w:bdr w:val="none" w:sz="0" w:space="0" w:color="auto" w:frame="1"/>
        </w:rPr>
        <w:t>“Vivere per Amore</w:t>
      </w:r>
      <w:r>
        <w:rPr>
          <w:rFonts w:cs="Arial"/>
          <w:i/>
          <w:spacing w:val="0"/>
          <w:sz w:val="27"/>
          <w:szCs w:val="27"/>
          <w:bdr w:val="none" w:sz="0" w:space="0" w:color="auto" w:frame="1"/>
        </w:rPr>
        <w:t xml:space="preserve">” </w:t>
      </w:r>
      <w:r>
        <w:rPr>
          <w:rFonts w:cs="Arial"/>
          <w:spacing w:val="0"/>
          <w:sz w:val="27"/>
          <w:szCs w:val="27"/>
          <w:bdr w:val="none" w:sz="0" w:space="0" w:color="auto" w:frame="1"/>
        </w:rPr>
        <w:t xml:space="preserve">(I Volume) </w:t>
      </w:r>
      <w:r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  <w:t>edita da Apollo Edizioni.</w:t>
      </w:r>
    </w:p>
    <w:p w:rsidR="003C3386" w:rsidRDefault="003C3386" w:rsidP="003C3386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sz w:val="27"/>
          <w:szCs w:val="27"/>
          <w:bdr w:val="none" w:sz="0" w:space="0" w:color="auto" w:frame="1"/>
        </w:rPr>
      </w:pPr>
    </w:p>
    <w:p w:rsidR="003C3386" w:rsidRDefault="003C3386" w:rsidP="003C3386">
      <w:pPr>
        <w:rPr>
          <w:sz w:val="32"/>
          <w:szCs w:val="32"/>
        </w:rPr>
      </w:pPr>
    </w:p>
    <w:p w:rsidR="003C3386" w:rsidRDefault="00D44D15" w:rsidP="003C3386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  <w:sz w:val="32"/>
          <w:szCs w:val="32"/>
        </w:rPr>
      </w:pPr>
      <w:r>
        <w:rPr>
          <w:rFonts w:ascii="Book Antiqua" w:hAnsi="Book Antiqua" w:cs="Arial"/>
          <w:b/>
          <w:bCs/>
          <w:spacing w:val="0"/>
          <w:sz w:val="32"/>
          <w:szCs w:val="32"/>
        </w:rPr>
        <w:t xml:space="preserve">REGOLAMENTO </w:t>
      </w:r>
      <w:r w:rsidRPr="004E01C6">
        <w:rPr>
          <w:rFonts w:ascii="Book Antiqua" w:hAnsi="Book Antiqua" w:cs="Arial"/>
          <w:b/>
          <w:bCs/>
          <w:spacing w:val="0"/>
          <w:sz w:val="32"/>
          <w:szCs w:val="32"/>
        </w:rPr>
        <w:t>DEL CONCORSO</w:t>
      </w:r>
      <w:r>
        <w:rPr>
          <w:rFonts w:ascii="Book Antiqua" w:hAnsi="Book Antiqua" w:cs="Arial"/>
          <w:b/>
          <w:bCs/>
          <w:spacing w:val="0"/>
          <w:sz w:val="32"/>
          <w:szCs w:val="32"/>
        </w:rPr>
        <w:t xml:space="preserve"> </w:t>
      </w:r>
    </w:p>
    <w:p w:rsidR="003C3386" w:rsidRDefault="003C3386" w:rsidP="003C3386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 w:cs="Arial"/>
          <w:color w:val="696868"/>
          <w:spacing w:val="0"/>
          <w:sz w:val="21"/>
          <w:szCs w:val="21"/>
        </w:rPr>
      </w:pPr>
    </w:p>
    <w:p w:rsidR="003C3386" w:rsidRDefault="003C3386" w:rsidP="004E01C6">
      <w:pPr>
        <w:tabs>
          <w:tab w:val="left" w:pos="4035"/>
        </w:tabs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1. </w:t>
      </w:r>
      <w:r w:rsidR="002B1C4F">
        <w:rPr>
          <w:rFonts w:ascii="Book Antiqua" w:hAnsi="Book Antiqua" w:cs="Arial"/>
          <w:i/>
          <w:spacing w:val="0"/>
          <w:bdr w:val="none" w:sz="0" w:space="0" w:color="auto" w:frame="1"/>
        </w:rPr>
        <w:t>“Vivere per Amore</w:t>
      </w:r>
      <w:r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2B1C4F">
        <w:rPr>
          <w:rFonts w:ascii="Book Antiqua" w:hAnsi="Book Antiqua"/>
          <w:bdr w:val="none" w:sz="0" w:space="0" w:color="auto" w:frame="1"/>
        </w:rPr>
        <w:t xml:space="preserve"> è un’antologia composta da poesie che parlano di amore</w:t>
      </w:r>
      <w:r>
        <w:rPr>
          <w:rFonts w:ascii="Book Antiqua" w:hAnsi="Book Antiqua"/>
          <w:bdr w:val="none" w:sz="0" w:space="0" w:color="auto" w:frame="1"/>
        </w:rPr>
        <w:t>.</w:t>
      </w:r>
      <w:r>
        <w:rPr>
          <w:rFonts w:ascii="Book Antiqua" w:hAnsi="Book Antiqua"/>
          <w:color w:val="696868"/>
        </w:rPr>
        <w:br/>
      </w:r>
      <w:r>
        <w:rPr>
          <w:rFonts w:ascii="Book Antiqua" w:hAnsi="Book Antiqua"/>
        </w:rPr>
        <w:t>2.</w:t>
      </w:r>
      <w:r>
        <w:rPr>
          <w:rFonts w:ascii="Book Antiqua" w:hAnsi="Book Antiqua"/>
          <w:color w:val="696868"/>
        </w:rPr>
        <w:t xml:space="preserve"> </w:t>
      </w:r>
      <w:r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>
        <w:rPr>
          <w:rFonts w:ascii="Book Antiqua" w:hAnsi="Book Antiqua"/>
          <w:bdr w:val="none" w:sz="0" w:space="0" w:color="auto" w:frame="1"/>
        </w:rPr>
        <w:t>/liberatoria</w:t>
      </w:r>
      <w:r>
        <w:rPr>
          <w:rFonts w:ascii="Book Antiqua" w:hAnsi="Book Antiqua"/>
          <w:bdr w:val="none" w:sz="0" w:space="0" w:color="auto" w:frame="1"/>
        </w:rPr>
        <w:t xml:space="preserve"> di uno dei due genitori).</w:t>
      </w:r>
    </w:p>
    <w:p w:rsidR="00A014EA" w:rsidRPr="00A014EA" w:rsidRDefault="003C3386" w:rsidP="004E01C6">
      <w:pPr>
        <w:tabs>
          <w:tab w:val="left" w:pos="4035"/>
        </w:tabs>
        <w:rPr>
          <w:rFonts w:ascii="Book Antiqua" w:hAnsi="Book Antiqua"/>
          <w:bdr w:val="none" w:sz="0" w:space="0" w:color="auto" w:frame="1"/>
        </w:rPr>
      </w:pPr>
      <w:r>
        <w:rPr>
          <w:rFonts w:ascii="Book Antiqua" w:hAnsi="Book Antiqua"/>
          <w:bdr w:val="none" w:sz="0" w:space="0" w:color="auto" w:frame="1"/>
        </w:rPr>
        <w:t>3. La partecipazione è</w:t>
      </w:r>
      <w:r>
        <w:rPr>
          <w:rFonts w:ascii="Book Antiqua" w:hAnsi="Book Antiqua"/>
        </w:rPr>
        <w:t> gratuita</w:t>
      </w:r>
      <w:r w:rsidR="002B1C4F">
        <w:rPr>
          <w:rFonts w:ascii="Book Antiqua" w:hAnsi="Book Antiqua"/>
          <w:bdr w:val="none" w:sz="0" w:space="0" w:color="auto" w:frame="1"/>
        </w:rPr>
        <w:t>.</w:t>
      </w:r>
      <w:r w:rsidR="002B1C4F">
        <w:rPr>
          <w:rFonts w:ascii="Book Antiqua" w:hAnsi="Book Antiqua"/>
          <w:bdr w:val="none" w:sz="0" w:space="0" w:color="auto" w:frame="1"/>
        </w:rPr>
        <w:br/>
        <w:t>4. Le poesie</w:t>
      </w:r>
      <w:r w:rsidR="00556D70" w:rsidRPr="00A014EA">
        <w:rPr>
          <w:rFonts w:ascii="Book Antiqua" w:hAnsi="Book Antiqua"/>
          <w:bdr w:val="none" w:sz="0" w:space="0" w:color="auto" w:frame="1"/>
        </w:rPr>
        <w:t xml:space="preserve"> devono a</w:t>
      </w:r>
      <w:r w:rsidR="002B1C4F">
        <w:rPr>
          <w:rFonts w:ascii="Book Antiqua" w:hAnsi="Book Antiqua"/>
          <w:bdr w:val="none" w:sz="0" w:space="0" w:color="auto" w:frame="1"/>
        </w:rPr>
        <w:t>vere una lunghezza massima</w:t>
      </w:r>
      <w:r w:rsidR="00A014EA" w:rsidRPr="00A014EA">
        <w:rPr>
          <w:rFonts w:ascii="Book Antiqua" w:hAnsi="Book Antiqua"/>
          <w:bdr w:val="none" w:sz="0" w:space="0" w:color="auto" w:frame="1"/>
        </w:rPr>
        <w:t xml:space="preserve"> di </w:t>
      </w:r>
      <w:r w:rsidR="00556D70" w:rsidRPr="00A014EA">
        <w:rPr>
          <w:rFonts w:ascii="Book Antiqua" w:hAnsi="Book Antiqua"/>
          <w:bdr w:val="none" w:sz="0" w:space="0" w:color="auto" w:frame="1"/>
        </w:rPr>
        <w:t>30 versi</w:t>
      </w:r>
      <w:r w:rsidR="002B1C4F">
        <w:rPr>
          <w:rFonts w:ascii="Book Antiqua" w:hAnsi="Book Antiqua"/>
          <w:bdr w:val="none" w:sz="0" w:space="0" w:color="auto" w:frame="1"/>
        </w:rPr>
        <w:t xml:space="preserve"> ciascuna, massimo due per ciascun autore</w:t>
      </w:r>
      <w:r w:rsidR="00556D70" w:rsidRPr="00A014EA">
        <w:rPr>
          <w:rFonts w:ascii="Book Antiqua" w:hAnsi="Book Antiqua"/>
          <w:bdr w:val="none" w:sz="0" w:space="0" w:color="auto" w:frame="1"/>
        </w:rPr>
        <w:t xml:space="preserve">. </w:t>
      </w:r>
    </w:p>
    <w:p w:rsidR="003C3386" w:rsidRDefault="002B1C4F" w:rsidP="004E01C6">
      <w:pPr>
        <w:tabs>
          <w:tab w:val="left" w:pos="4035"/>
        </w:tabs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</w:rPr>
        <w:t xml:space="preserve">5. Gli autori le cui opere risulteranno selezionate per andare a comporre l’antologia di poesie, riceveranno un </w:t>
      </w:r>
      <w:r w:rsidRPr="004E01C6">
        <w:rPr>
          <w:rFonts w:ascii="Book Antiqua" w:hAnsi="Book Antiqua"/>
          <w:color w:val="auto"/>
          <w:bdr w:val="none" w:sz="0" w:space="0" w:color="auto" w:frame="1"/>
        </w:rPr>
        <w:t>attestato di</w:t>
      </w:r>
      <w:r w:rsidR="00D44D15" w:rsidRPr="004E01C6">
        <w:rPr>
          <w:rFonts w:ascii="Book Antiqua" w:hAnsi="Book Antiqua"/>
          <w:color w:val="auto"/>
          <w:bdr w:val="none" w:sz="0" w:space="0" w:color="auto" w:frame="1"/>
        </w:rPr>
        <w:t xml:space="preserve"> merito</w:t>
      </w:r>
      <w:r w:rsidR="00A014EA" w:rsidRPr="004E01C6">
        <w:rPr>
          <w:rFonts w:ascii="Book Antiqua" w:hAnsi="Book Antiqua"/>
          <w:color w:val="auto"/>
          <w:bdr w:val="none" w:sz="0" w:space="0" w:color="auto" w:frame="1"/>
        </w:rPr>
        <w:t>.</w:t>
      </w:r>
      <w:r w:rsidR="00A014EA">
        <w:rPr>
          <w:rFonts w:ascii="Book Antiqua" w:hAnsi="Book Antiqua"/>
          <w:bdr w:val="none" w:sz="0" w:space="0" w:color="auto" w:frame="1"/>
        </w:rPr>
        <w:br/>
        <w:t>6</w:t>
      </w:r>
      <w:r w:rsidR="003C3386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>
        <w:rPr>
          <w:rFonts w:ascii="Book Antiqua" w:hAnsi="Book Antiqua"/>
          <w:bdr w:val="none" w:sz="0" w:space="0" w:color="auto" w:frame="1"/>
        </w:rPr>
        <w:t>are via mail la propria opera</w:t>
      </w:r>
      <w:r w:rsidR="003C3386">
        <w:rPr>
          <w:rFonts w:ascii="Book Antiqua" w:hAnsi="Book Antiqua"/>
          <w:bdr w:val="none" w:sz="0" w:space="0" w:color="auto" w:frame="1"/>
        </w:rPr>
        <w:t>, in</w:t>
      </w:r>
      <w:r w:rsidR="003C3386">
        <w:rPr>
          <w:rFonts w:ascii="Book Antiqua" w:hAnsi="Book Antiqua"/>
        </w:rPr>
        <w:t> formato word </w:t>
      </w:r>
      <w:r w:rsidR="003C3386">
        <w:rPr>
          <w:rFonts w:ascii="Book Antiqua" w:hAnsi="Book Antiqua"/>
          <w:bdr w:val="none" w:sz="0" w:space="0" w:color="auto" w:frame="1"/>
        </w:rPr>
        <w:t xml:space="preserve">(.doc)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006DC" w:rsidRPr="003006DC">
        <w:rPr>
          <w:rFonts w:ascii="Book Antiqua" w:hAnsi="Book Antiqua"/>
          <w:b/>
          <w:bdr w:val="none" w:sz="0" w:space="0" w:color="auto" w:frame="1"/>
          <w:shd w:val="clear" w:color="auto" w:fill="FFFFFF"/>
        </w:rPr>
        <w:t>apolloconcorsi@gmail.com</w:t>
      </w:r>
      <w:r w:rsidR="003C3386">
        <w:rPr>
          <w:b/>
        </w:rPr>
        <w:t xml:space="preserve"> </w:t>
      </w:r>
      <w:r w:rsidR="003C3386">
        <w:t xml:space="preserve">(le mail che riceveremo su altri indirizzi di posta non verranno prese in considerazione)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>
        <w:rPr>
          <w:rFonts w:ascii="Book Antiqua" w:hAnsi="Book Antiqua"/>
          <w:bdr w:val="none" w:sz="0" w:space="0" w:color="auto" w:frame="1"/>
          <w:shd w:val="clear" w:color="auto" w:fill="FFFFFF"/>
        </w:rPr>
        <w:t>l il nome del concorso, mentre,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</w:t>
      </w:r>
      <w:r w:rsidR="004E01C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della poesia o delle poesie</w:t>
      </w:r>
      <w:r w:rsidR="00D44D15">
        <w:rPr>
          <w:rFonts w:ascii="Book Antiqua" w:hAnsi="Book Antiqua"/>
          <w:color w:val="FF0000"/>
          <w:bdr w:val="none" w:sz="0" w:space="0" w:color="auto" w:frame="1"/>
          <w:shd w:val="clear" w:color="auto" w:fill="FFFFFF"/>
        </w:rPr>
        <w:t xml:space="preserve">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e i propri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Default="00A014EA" w:rsidP="004E01C6">
      <w:pPr>
        <w:tabs>
          <w:tab w:val="left" w:pos="4035"/>
        </w:tabs>
        <w:rPr>
          <w:rFonts w:ascii="Book Antiqua" w:hAnsi="Book Antiqua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</w:rPr>
        <w:t>7</w:t>
      </w:r>
      <w:r w:rsidR="003C3386">
        <w:rPr>
          <w:rFonts w:ascii="Book Antiqua" w:hAnsi="Book Antiqua"/>
          <w:bdr w:val="none" w:sz="0" w:space="0" w:color="auto" w:frame="1"/>
        </w:rPr>
        <w:t>. </w:t>
      </w:r>
      <w:r w:rsidR="003C3386">
        <w:rPr>
          <w:rFonts w:ascii="Book Antiqua" w:hAnsi="Book Antiqua"/>
          <w:shd w:val="clear" w:color="auto" w:fill="FFFFFF"/>
        </w:rPr>
        <w:t xml:space="preserve">Ogni autore potrà </w:t>
      </w:r>
      <w:r w:rsidR="002B1C4F">
        <w:rPr>
          <w:rFonts w:ascii="Book Antiqua" w:hAnsi="Book Antiqua"/>
          <w:shd w:val="clear" w:color="auto" w:fill="FFFFFF"/>
        </w:rPr>
        <w:t>partecipare con un massimo di due opere</w:t>
      </w:r>
      <w:r w:rsidR="003C3386">
        <w:rPr>
          <w:rFonts w:ascii="Book Antiqua" w:hAnsi="Book Antiqua"/>
          <w:shd w:val="clear" w:color="auto" w:fill="FFFFFF"/>
        </w:rPr>
        <w:t>;</w:t>
      </w:r>
    </w:p>
    <w:p w:rsidR="003C3386" w:rsidRDefault="00A014EA" w:rsidP="004E01C6">
      <w:pPr>
        <w:tabs>
          <w:tab w:val="left" w:pos="4035"/>
        </w:tabs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shd w:val="clear" w:color="auto" w:fill="FFFFFF"/>
        </w:rPr>
        <w:lastRenderedPageBreak/>
        <w:t>8</w:t>
      </w:r>
      <w:r w:rsidR="003C3386">
        <w:rPr>
          <w:rFonts w:ascii="Book Antiqua" w:hAnsi="Book Antiqua"/>
          <w:shd w:val="clear" w:color="auto" w:fill="FFFFFF"/>
        </w:rPr>
        <w:t>. Chi vuole pu</w:t>
      </w:r>
      <w:r w:rsidR="009E63AD">
        <w:rPr>
          <w:rFonts w:ascii="Book Antiqua" w:hAnsi="Book Antiqua"/>
          <w:shd w:val="clear" w:color="auto" w:fill="FFFFFF"/>
        </w:rPr>
        <w:t>ò pubblicare le opere</w:t>
      </w:r>
      <w:r w:rsidR="003C3386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  <w:r w:rsidR="003C3386">
        <w:rPr>
          <w:rFonts w:ascii="Book Antiqua" w:hAnsi="Book Antiqua"/>
        </w:rPr>
        <w:br/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Il tema è </w:t>
      </w:r>
      <w:r w:rsidR="009E63AD" w:rsidRPr="00767DB5">
        <w:rPr>
          <w:rFonts w:ascii="Book Antiqua" w:hAnsi="Book Antiqua"/>
          <w:bdr w:val="none" w:sz="0" w:space="0" w:color="auto" w:frame="1"/>
          <w:shd w:val="clear" w:color="auto" w:fill="FFFFFF"/>
        </w:rPr>
        <w:t>sull’amore</w:t>
      </w:r>
      <w:r w:rsidR="00D44D1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D44D15">
        <w:rPr>
          <w:rFonts w:ascii="Book Antiqua" w:hAnsi="Book Antiqua"/>
          <w:color w:val="FF0000"/>
          <w:bdr w:val="none" w:sz="0" w:space="0" w:color="auto" w:frame="1"/>
          <w:shd w:val="clear" w:color="auto" w:fill="FFFFFF"/>
        </w:rPr>
        <w:t xml:space="preserve"> </w:t>
      </w:r>
      <w:r w:rsidR="009E63AD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in ogni sua forma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br/>
        <w:t>10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>o pubblicati nel I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volume della collana dal titolo </w:t>
      </w:r>
      <w:r w:rsidR="009E63AD">
        <w:rPr>
          <w:rFonts w:ascii="Book Antiqua" w:hAnsi="Book Antiqua" w:cs="Arial"/>
          <w:i/>
          <w:spacing w:val="0"/>
          <w:bdr w:val="none" w:sz="0" w:space="0" w:color="auto" w:frame="1"/>
        </w:rPr>
        <w:t>“Vivere per Amore</w:t>
      </w:r>
      <w:r w:rsidR="003C3386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  <w:r>
        <w:rPr>
          <w:rFonts w:ascii="Book Antiqua" w:hAnsi="Book Antiqua"/>
          <w:bdr w:val="none" w:sz="0" w:space="0" w:color="auto" w:frame="1"/>
          <w:shd w:val="clear" w:color="auto" w:fill="FFFFFF"/>
        </w:rPr>
        <w:br/>
        <w:t>11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all’interno dell’antologia </w:t>
      </w:r>
      <w:r w:rsidR="009E63AD">
        <w:rPr>
          <w:rFonts w:ascii="Book Antiqua" w:hAnsi="Book Antiqua" w:cs="Arial"/>
          <w:i/>
          <w:spacing w:val="0"/>
          <w:bdr w:val="none" w:sz="0" w:space="0" w:color="auto" w:frame="1"/>
        </w:rPr>
        <w:t>“Vivere per Amore</w:t>
      </w:r>
      <w:r w:rsidR="003C3386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”, </w:t>
      </w:r>
      <w:r w:rsidR="003C3386">
        <w:rPr>
          <w:rFonts w:ascii="Book Antiqua" w:hAnsi="Book Antiqua" w:cs="Arial"/>
          <w:spacing w:val="0"/>
          <w:bdr w:val="none" w:sz="0" w:space="0" w:color="auto" w:frame="1"/>
        </w:rPr>
        <w:t>delle loro opere</w:t>
      </w:r>
      <w:r w:rsidR="003C3386">
        <w:rPr>
          <w:rFonts w:cs="Arial"/>
          <w:spacing w:val="0"/>
          <w:sz w:val="27"/>
          <w:szCs w:val="27"/>
          <w:bdr w:val="none" w:sz="0" w:space="0" w:color="auto" w:frame="1"/>
        </w:rPr>
        <w:t xml:space="preserve">. 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 racconto a fini pubblicitari e promozionali, in qualsiasi modo e forma;</w:t>
      </w:r>
    </w:p>
    <w:p w:rsidR="003C3386" w:rsidRDefault="00A014EA" w:rsidP="004E01C6">
      <w:pPr>
        <w:tabs>
          <w:tab w:val="left" w:pos="4035"/>
        </w:tabs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Ogni autore </w:t>
      </w:r>
      <w:r w:rsidR="009E63AD">
        <w:rPr>
          <w:rFonts w:ascii="Book Antiqua" w:hAnsi="Book Antiqua"/>
          <w:bdr w:val="none" w:sz="0" w:space="0" w:color="auto" w:frame="1"/>
          <w:shd w:val="clear" w:color="auto" w:fill="FFFFFF"/>
        </w:rPr>
        <w:t>dichiara che la propria opera è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originale</w:t>
      </w:r>
      <w:r w:rsidR="009E63AD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 alcuna norma di legge e/o diritti di terzi e in particolare, non ha nè forme nè contenuti denigratori, diffamatori o di violazione della privacy. In caso contrario, l’autore ne sarà l’unico responsabile;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br/>
        <w:t>12. Partecipando, gli autori accettano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  <w:r w:rsidR="003C3386">
        <w:rPr>
          <w:rFonts w:ascii="Book Antiqua" w:hAnsi="Book Antiqua"/>
        </w:rPr>
        <w:tab/>
      </w:r>
    </w:p>
    <w:p w:rsidR="003C3386" w:rsidRDefault="003C3386" w:rsidP="004E01C6">
      <w:pPr>
        <w:tabs>
          <w:tab w:val="left" w:pos="4035"/>
        </w:tabs>
        <w:rPr>
          <w:rFonts w:ascii="Book Antiqua" w:hAnsi="Book Antiqua"/>
        </w:rPr>
      </w:pPr>
      <w:r>
        <w:rPr>
          <w:rFonts w:ascii="Book Antiqua" w:hAnsi="Book Antiqua"/>
        </w:rPr>
        <w:t>13. Per qualsiasi chiarimento e/o informazione in merito potete contattarci esclusivamente all’indirizzo:</w:t>
      </w:r>
      <w:r w:rsidR="00824DF0">
        <w:t xml:space="preserve"> </w:t>
      </w:r>
      <w:r w:rsidR="00824DF0" w:rsidRPr="00824DF0">
        <w:rPr>
          <w:b/>
        </w:rPr>
        <w:t>apolloconcorsi@gmail.com</w:t>
      </w:r>
      <w:r w:rsidR="00824DF0">
        <w:rPr>
          <w:b/>
        </w:rPr>
        <w:t>.</w:t>
      </w:r>
    </w:p>
    <w:p w:rsidR="006C1FC3" w:rsidRDefault="006C1FC3"/>
    <w:sectPr w:rsidR="006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F"/>
    <w:rsid w:val="00146C6D"/>
    <w:rsid w:val="0016681C"/>
    <w:rsid w:val="002B1C4F"/>
    <w:rsid w:val="003006DC"/>
    <w:rsid w:val="003C3386"/>
    <w:rsid w:val="004E01C6"/>
    <w:rsid w:val="00556D70"/>
    <w:rsid w:val="006C1FC3"/>
    <w:rsid w:val="00767DB5"/>
    <w:rsid w:val="00824DF0"/>
    <w:rsid w:val="008449F1"/>
    <w:rsid w:val="00855D88"/>
    <w:rsid w:val="009111C7"/>
    <w:rsid w:val="00937FAF"/>
    <w:rsid w:val="009E63AD"/>
    <w:rsid w:val="00A014EA"/>
    <w:rsid w:val="00BE6F70"/>
    <w:rsid w:val="00C416CF"/>
    <w:rsid w:val="00D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C3386"/>
  </w:style>
  <w:style w:type="character" w:customStyle="1" w:styleId="b6w4os7p22ev">
    <w:name w:val="b6w4os7p22ev"/>
    <w:basedOn w:val="Carpredefinitoparagrafo"/>
    <w:rsid w:val="003C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C3386"/>
  </w:style>
  <w:style w:type="character" w:customStyle="1" w:styleId="b6w4os7p22ev">
    <w:name w:val="b6w4os7p22ev"/>
    <w:basedOn w:val="Carpredefinitoparagrafo"/>
    <w:rsid w:val="003C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i</cp:lastModifiedBy>
  <cp:revision>2</cp:revision>
  <dcterms:created xsi:type="dcterms:W3CDTF">2019-12-11T15:11:00Z</dcterms:created>
  <dcterms:modified xsi:type="dcterms:W3CDTF">2019-12-11T15:11:00Z</dcterms:modified>
</cp:coreProperties>
</file>