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C26B" w14:textId="77777777" w:rsidR="009F0DB5" w:rsidRDefault="009F0DB5" w:rsidP="00FE2272">
      <w:pPr>
        <w:jc w:val="both"/>
        <w:rPr>
          <w:rFonts w:ascii="Times New Roman" w:hAnsi="Times New Roman" w:cs="Times New Roman"/>
        </w:rPr>
      </w:pPr>
    </w:p>
    <w:p w14:paraId="039E32E7" w14:textId="77777777" w:rsidR="009F0DB5" w:rsidRDefault="009F0DB5" w:rsidP="009F0D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64CE62A" wp14:editId="7F26C021">
            <wp:extent cx="3690197" cy="1366116"/>
            <wp:effectExtent l="0" t="0" r="571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RASSEG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355" cy="138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38BF3" w14:textId="77777777" w:rsidR="00FE2272" w:rsidRPr="00357085" w:rsidRDefault="00FE2272" w:rsidP="00FE2272">
      <w:pPr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 xml:space="preserve">Le associazioni culturali Excalibur Multimedia ed Europa Nazione organizzano la I edizione della </w:t>
      </w:r>
      <w:r w:rsidRPr="00357085">
        <w:rPr>
          <w:rFonts w:ascii="Times New Roman" w:hAnsi="Times New Roman" w:cs="Times New Roman"/>
          <w:b/>
        </w:rPr>
        <w:t>RASSEGNA MULTIMEDIALE DI CITTÀ DI CASERTA</w:t>
      </w:r>
      <w:r w:rsidRPr="00357085">
        <w:rPr>
          <w:rFonts w:ascii="Times New Roman" w:hAnsi="Times New Roman" w:cs="Times New Roman"/>
        </w:rPr>
        <w:t>, concepita per valorizzare i talenti nell’ambito dell’arte e della cultura residenti nel territorio italiano, indipendentemente dalla loro nazionalità.</w:t>
      </w:r>
    </w:p>
    <w:p w14:paraId="73ECE6C8" w14:textId="77777777" w:rsidR="00FE2272" w:rsidRPr="00357085" w:rsidRDefault="00FE2272" w:rsidP="00FE2272">
      <w:pPr>
        <w:jc w:val="center"/>
        <w:rPr>
          <w:rFonts w:ascii="Times New Roman" w:hAnsi="Times New Roman" w:cs="Times New Roman"/>
          <w:b/>
        </w:rPr>
      </w:pPr>
      <w:r w:rsidRPr="00357085">
        <w:rPr>
          <w:rFonts w:ascii="Times New Roman" w:hAnsi="Times New Roman" w:cs="Times New Roman"/>
          <w:b/>
        </w:rPr>
        <w:t>REGOLAMENTO</w:t>
      </w:r>
    </w:p>
    <w:p w14:paraId="625E6A02" w14:textId="77777777" w:rsidR="00F53959" w:rsidRPr="00357085" w:rsidRDefault="00F53959" w:rsidP="00F53959">
      <w:pPr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La prima edizione avrà un numero ridotto di sezioni, che saranno implementate già a partire dal prossimo anno, in modo da coprire tutti i settori artistici e culturali.</w:t>
      </w:r>
    </w:p>
    <w:p w14:paraId="5B15C988" w14:textId="77777777" w:rsidR="00E364DD" w:rsidRPr="00357085" w:rsidRDefault="00E364DD" w:rsidP="00FE2272">
      <w:pPr>
        <w:jc w:val="both"/>
        <w:rPr>
          <w:rFonts w:ascii="Times New Roman" w:hAnsi="Times New Roman" w:cs="Times New Roman"/>
          <w:b/>
        </w:rPr>
      </w:pPr>
      <w:r w:rsidRPr="00357085">
        <w:rPr>
          <w:rFonts w:ascii="Times New Roman" w:hAnsi="Times New Roman" w:cs="Times New Roman"/>
          <w:b/>
        </w:rPr>
        <w:t>Art.1 – Sezioni</w:t>
      </w:r>
    </w:p>
    <w:p w14:paraId="6DE15B71" w14:textId="77777777" w:rsidR="00AB7BA7" w:rsidRDefault="00FE2272" w:rsidP="00FE2272">
      <w:pPr>
        <w:contextualSpacing/>
        <w:jc w:val="both"/>
        <w:rPr>
          <w:rFonts w:ascii="Times New Roman" w:hAnsi="Times New Roman" w:cs="Times New Roman"/>
          <w:b/>
        </w:rPr>
      </w:pPr>
      <w:r w:rsidRPr="00357085">
        <w:rPr>
          <w:rFonts w:ascii="Times New Roman" w:hAnsi="Times New Roman" w:cs="Times New Roman"/>
          <w:b/>
        </w:rPr>
        <w:t>CATEGORI</w:t>
      </w:r>
      <w:r w:rsidR="00205757" w:rsidRPr="00357085">
        <w:rPr>
          <w:rFonts w:ascii="Times New Roman" w:hAnsi="Times New Roman" w:cs="Times New Roman"/>
          <w:b/>
        </w:rPr>
        <w:t>A</w:t>
      </w:r>
      <w:r w:rsidRPr="00357085">
        <w:rPr>
          <w:rFonts w:ascii="Times New Roman" w:hAnsi="Times New Roman" w:cs="Times New Roman"/>
          <w:b/>
        </w:rPr>
        <w:t xml:space="preserve"> ADULTI (D</w:t>
      </w:r>
      <w:r w:rsidR="00E364DD" w:rsidRPr="00357085">
        <w:rPr>
          <w:rFonts w:ascii="Times New Roman" w:hAnsi="Times New Roman" w:cs="Times New Roman"/>
          <w:b/>
        </w:rPr>
        <w:t>ai</w:t>
      </w:r>
      <w:r w:rsidRPr="00357085">
        <w:rPr>
          <w:rFonts w:ascii="Times New Roman" w:hAnsi="Times New Roman" w:cs="Times New Roman"/>
          <w:b/>
        </w:rPr>
        <w:t xml:space="preserve"> 18 </w:t>
      </w:r>
      <w:r w:rsidR="00E364DD" w:rsidRPr="00357085">
        <w:rPr>
          <w:rFonts w:ascii="Times New Roman" w:hAnsi="Times New Roman" w:cs="Times New Roman"/>
          <w:b/>
        </w:rPr>
        <w:t>anni</w:t>
      </w:r>
      <w:r w:rsidRPr="00357085">
        <w:rPr>
          <w:rFonts w:ascii="Times New Roman" w:hAnsi="Times New Roman" w:cs="Times New Roman"/>
          <w:b/>
        </w:rPr>
        <w:t xml:space="preserve"> </w:t>
      </w:r>
      <w:r w:rsidR="00E364DD" w:rsidRPr="00357085">
        <w:rPr>
          <w:rFonts w:ascii="Times New Roman" w:hAnsi="Times New Roman" w:cs="Times New Roman"/>
          <w:b/>
        </w:rPr>
        <w:t>in avanti</w:t>
      </w:r>
      <w:r w:rsidRPr="00357085">
        <w:rPr>
          <w:rFonts w:ascii="Times New Roman" w:hAnsi="Times New Roman" w:cs="Times New Roman"/>
          <w:b/>
        </w:rPr>
        <w:t>)</w:t>
      </w:r>
    </w:p>
    <w:p w14:paraId="797DF39C" w14:textId="77777777" w:rsidR="00AB7BA7" w:rsidRDefault="00205757" w:rsidP="00FE2272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Sezione A: Poesia (Max 3 poesie a tema libero</w:t>
      </w:r>
      <w:r w:rsidR="00AA25C9" w:rsidRPr="00357085">
        <w:rPr>
          <w:rFonts w:ascii="Times New Roman" w:hAnsi="Times New Roman" w:cs="Times New Roman"/>
        </w:rPr>
        <w:t>);</w:t>
      </w:r>
    </w:p>
    <w:p w14:paraId="6FF7A7B9" w14:textId="56157965" w:rsidR="00AA25C9" w:rsidRPr="00357085" w:rsidRDefault="00205757" w:rsidP="00FE2272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 xml:space="preserve">Sezione B: Silloge (Raccolta di poesie </w:t>
      </w:r>
      <w:r w:rsidR="00BC174F">
        <w:rPr>
          <w:rFonts w:ascii="Times New Roman" w:hAnsi="Times New Roman" w:cs="Times New Roman"/>
        </w:rPr>
        <w:t xml:space="preserve">inedite o </w:t>
      </w:r>
      <w:r w:rsidRPr="00357085">
        <w:rPr>
          <w:rFonts w:ascii="Times New Roman" w:hAnsi="Times New Roman" w:cs="Times New Roman"/>
        </w:rPr>
        <w:t>pubblicate in data non antecedente al 201</w:t>
      </w:r>
      <w:r w:rsidR="00AA25C9" w:rsidRPr="00357085">
        <w:rPr>
          <w:rFonts w:ascii="Times New Roman" w:hAnsi="Times New Roman" w:cs="Times New Roman"/>
        </w:rPr>
        <w:t>8</w:t>
      </w:r>
      <w:r w:rsidRPr="00357085">
        <w:rPr>
          <w:rFonts w:ascii="Times New Roman" w:hAnsi="Times New Roman" w:cs="Times New Roman"/>
        </w:rPr>
        <w:t>)</w:t>
      </w:r>
      <w:r w:rsidR="00AA25C9" w:rsidRPr="00357085">
        <w:rPr>
          <w:rFonts w:ascii="Times New Roman" w:hAnsi="Times New Roman" w:cs="Times New Roman"/>
        </w:rPr>
        <w:t>;</w:t>
      </w:r>
    </w:p>
    <w:p w14:paraId="0AEA4E62" w14:textId="6C32F2E7" w:rsidR="00205757" w:rsidRPr="00357085" w:rsidRDefault="00AA25C9" w:rsidP="00FE2272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 xml:space="preserve">Sezione C: Racconto breve (Max </w:t>
      </w:r>
      <w:r w:rsidR="00F77C1F">
        <w:rPr>
          <w:rFonts w:ascii="Times New Roman" w:hAnsi="Times New Roman" w:cs="Times New Roman"/>
        </w:rPr>
        <w:t>10</w:t>
      </w:r>
      <w:r w:rsidRPr="00357085">
        <w:rPr>
          <w:rFonts w:ascii="Times New Roman" w:hAnsi="Times New Roman" w:cs="Times New Roman"/>
        </w:rPr>
        <w:t xml:space="preserve"> fogli A4 – Font Times New Roman – Corpo 12);</w:t>
      </w:r>
    </w:p>
    <w:p w14:paraId="59CDC7E9" w14:textId="77777777" w:rsidR="00AA25C9" w:rsidRPr="00357085" w:rsidRDefault="00AA25C9" w:rsidP="00FE2272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Sezione D: Narrativa (Romanzo pubblicato in data non antecedente al 2018)</w:t>
      </w:r>
    </w:p>
    <w:p w14:paraId="467B2C55" w14:textId="77777777" w:rsidR="00AA25C9" w:rsidRPr="00357085" w:rsidRDefault="00AA25C9" w:rsidP="00FE2272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 xml:space="preserve">Sezione E: </w:t>
      </w:r>
      <w:r w:rsidR="00F53959" w:rsidRPr="00357085">
        <w:rPr>
          <w:rFonts w:ascii="Times New Roman" w:hAnsi="Times New Roman" w:cs="Times New Roman"/>
        </w:rPr>
        <w:t>Fotografia (Max tre fotografie 30x40</w:t>
      </w:r>
      <w:r w:rsidR="00E364DD" w:rsidRPr="00357085">
        <w:rPr>
          <w:rFonts w:ascii="Times New Roman" w:hAnsi="Times New Roman" w:cs="Times New Roman"/>
        </w:rPr>
        <w:t xml:space="preserve"> cm</w:t>
      </w:r>
      <w:r w:rsidR="00F53959" w:rsidRPr="00357085">
        <w:rPr>
          <w:rFonts w:ascii="Times New Roman" w:hAnsi="Times New Roman" w:cs="Times New Roman"/>
        </w:rPr>
        <w:t>, formato JPG. Peso max: 6 Mb)</w:t>
      </w:r>
    </w:p>
    <w:p w14:paraId="7E6087ED" w14:textId="77777777" w:rsidR="00F53959" w:rsidRPr="00357085" w:rsidRDefault="00F53959" w:rsidP="00FE2272">
      <w:pPr>
        <w:contextualSpacing/>
        <w:jc w:val="both"/>
        <w:rPr>
          <w:rFonts w:ascii="Times New Roman" w:hAnsi="Times New Roman" w:cs="Times New Roman"/>
        </w:rPr>
      </w:pPr>
    </w:p>
    <w:p w14:paraId="584B8123" w14:textId="77777777" w:rsidR="00F53959" w:rsidRPr="00357085" w:rsidRDefault="00F53959" w:rsidP="00FE2272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  <w:b/>
        </w:rPr>
        <w:t>CATEGORIA STUDENTI</w:t>
      </w:r>
      <w:r w:rsidRPr="00357085">
        <w:rPr>
          <w:rFonts w:ascii="Times New Roman" w:hAnsi="Times New Roman" w:cs="Times New Roman"/>
        </w:rPr>
        <w:t xml:space="preserve"> (</w:t>
      </w:r>
      <w:r w:rsidR="00E364DD" w:rsidRPr="00357085">
        <w:rPr>
          <w:rFonts w:ascii="Times New Roman" w:hAnsi="Times New Roman" w:cs="Times New Roman"/>
        </w:rPr>
        <w:t>Scuole medie e superiori)</w:t>
      </w:r>
    </w:p>
    <w:p w14:paraId="63A6073C" w14:textId="77777777" w:rsidR="00E364DD" w:rsidRPr="00357085" w:rsidRDefault="00E364DD" w:rsidP="00FE2272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Sezione F: Poesia (Max 3 poesie a tema libero)</w:t>
      </w:r>
    </w:p>
    <w:p w14:paraId="73707BBC" w14:textId="77777777" w:rsidR="00E364DD" w:rsidRPr="00357085" w:rsidRDefault="00E364DD" w:rsidP="00FE2272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 xml:space="preserve">Sezione G: Racconto breve (Max </w:t>
      </w:r>
      <w:r w:rsidR="00310D8A" w:rsidRPr="00357085">
        <w:rPr>
          <w:rFonts w:ascii="Times New Roman" w:hAnsi="Times New Roman" w:cs="Times New Roman"/>
        </w:rPr>
        <w:t>10</w:t>
      </w:r>
      <w:r w:rsidRPr="00357085">
        <w:rPr>
          <w:rFonts w:ascii="Times New Roman" w:hAnsi="Times New Roman" w:cs="Times New Roman"/>
        </w:rPr>
        <w:t xml:space="preserve"> fogli A4 – Font Times New Roman – Corpo 12);</w:t>
      </w:r>
    </w:p>
    <w:p w14:paraId="3D47CD90" w14:textId="77777777" w:rsidR="00E364DD" w:rsidRPr="00357085" w:rsidRDefault="00E364DD" w:rsidP="00FE2272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Sezione H: Fotografia (Max tre fotografie 30x40 cm, formato JPG. Peso max: 6Mb)</w:t>
      </w:r>
    </w:p>
    <w:p w14:paraId="06A5E74E" w14:textId="77777777" w:rsidR="00E364DD" w:rsidRPr="00357085" w:rsidRDefault="00E364DD" w:rsidP="00FE2272">
      <w:pPr>
        <w:contextualSpacing/>
        <w:jc w:val="both"/>
        <w:rPr>
          <w:rFonts w:ascii="Times New Roman" w:hAnsi="Times New Roman" w:cs="Times New Roman"/>
        </w:rPr>
      </w:pPr>
    </w:p>
    <w:p w14:paraId="25A75495" w14:textId="77777777" w:rsidR="00E364DD" w:rsidRPr="00357085" w:rsidRDefault="00E364DD" w:rsidP="00FE2272">
      <w:pPr>
        <w:contextualSpacing/>
        <w:jc w:val="both"/>
        <w:rPr>
          <w:rFonts w:ascii="Times New Roman" w:hAnsi="Times New Roman" w:cs="Times New Roman"/>
          <w:b/>
        </w:rPr>
      </w:pPr>
      <w:r w:rsidRPr="00357085">
        <w:rPr>
          <w:rFonts w:ascii="Times New Roman" w:hAnsi="Times New Roman" w:cs="Times New Roman"/>
          <w:b/>
        </w:rPr>
        <w:t>Art. 2 – Componimenti</w:t>
      </w:r>
    </w:p>
    <w:p w14:paraId="1F64A947" w14:textId="6D96C2F8" w:rsidR="00E364DD" w:rsidRPr="00357085" w:rsidRDefault="00E364DD" w:rsidP="00FE2272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Non sono previsti limiti ostativi per opere già presentate in altri concorsi, anche se premiate. Ogni opera, eccezion fatta per le fotografie, dovrà pervenire in formato Word o Pdf</w:t>
      </w:r>
      <w:r w:rsidR="00310D8A" w:rsidRPr="00357085">
        <w:rPr>
          <w:rFonts w:ascii="Times New Roman" w:hAnsi="Times New Roman" w:cs="Times New Roman"/>
        </w:rPr>
        <w:t>, in copia singola</w:t>
      </w:r>
      <w:r w:rsidR="002A5CBD">
        <w:rPr>
          <w:rFonts w:ascii="Times New Roman" w:hAnsi="Times New Roman" w:cs="Times New Roman"/>
        </w:rPr>
        <w:t>.</w:t>
      </w:r>
      <w:r w:rsidR="00310D8A" w:rsidRPr="00357085">
        <w:rPr>
          <w:rFonts w:ascii="Times New Roman" w:hAnsi="Times New Roman" w:cs="Times New Roman"/>
        </w:rPr>
        <w:t xml:space="preserve"> </w:t>
      </w:r>
    </w:p>
    <w:p w14:paraId="73BED7C4" w14:textId="77777777" w:rsidR="00310D8A" w:rsidRPr="00357085" w:rsidRDefault="00AB7BA7" w:rsidP="00FE227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fotografie, in formato JPG, dovranno avere dimensioni non superiori ai 30x40 cm e un peso non superiore ai tre MB. Qualora</w:t>
      </w:r>
      <w:r w:rsidR="00310D8A" w:rsidRPr="00357085">
        <w:rPr>
          <w:rFonts w:ascii="Times New Roman" w:hAnsi="Times New Roman" w:cs="Times New Roman"/>
        </w:rPr>
        <w:t xml:space="preserve"> s’intenda partecipare con due o tre fotografie è opportuno utilizzare un</w:t>
      </w:r>
      <w:r>
        <w:rPr>
          <w:rFonts w:ascii="Times New Roman" w:hAnsi="Times New Roman" w:cs="Times New Roman"/>
        </w:rPr>
        <w:t>a</w:t>
      </w:r>
      <w:r w:rsidR="00310D8A" w:rsidRPr="00357085">
        <w:rPr>
          <w:rFonts w:ascii="Times New Roman" w:hAnsi="Times New Roman" w:cs="Times New Roman"/>
        </w:rPr>
        <w:t xml:space="preserve">  casella abilitata all’inoltro dei grandi formati (Jumbo Mail o sistemi equivalenti). Naturalmente è possibile utilizzare </w:t>
      </w:r>
      <w:r>
        <w:rPr>
          <w:rFonts w:ascii="Times New Roman" w:hAnsi="Times New Roman" w:cs="Times New Roman"/>
        </w:rPr>
        <w:t>la</w:t>
      </w:r>
      <w:r w:rsidR="00310D8A" w:rsidRPr="00357085">
        <w:rPr>
          <w:rFonts w:ascii="Times New Roman" w:hAnsi="Times New Roman" w:cs="Times New Roman"/>
        </w:rPr>
        <w:t xml:space="preserve"> casella Jumbo per inviare </w:t>
      </w:r>
      <w:r>
        <w:rPr>
          <w:rFonts w:ascii="Times New Roman" w:hAnsi="Times New Roman" w:cs="Times New Roman"/>
        </w:rPr>
        <w:t>anche le opere</w:t>
      </w:r>
      <w:r w:rsidR="00310D8A" w:rsidRPr="00357085">
        <w:rPr>
          <w:rFonts w:ascii="Times New Roman" w:hAnsi="Times New Roman" w:cs="Times New Roman"/>
        </w:rPr>
        <w:t xml:space="preserve"> di tutte </w:t>
      </w:r>
      <w:r>
        <w:rPr>
          <w:rFonts w:ascii="Times New Roman" w:hAnsi="Times New Roman" w:cs="Times New Roman"/>
        </w:rPr>
        <w:t>le altre</w:t>
      </w:r>
      <w:r w:rsidR="00310D8A" w:rsidRPr="00357085">
        <w:rPr>
          <w:rFonts w:ascii="Times New Roman" w:hAnsi="Times New Roman" w:cs="Times New Roman"/>
        </w:rPr>
        <w:t xml:space="preserve"> sezioni </w:t>
      </w:r>
      <w:r w:rsidR="006D49BB">
        <w:rPr>
          <w:rFonts w:ascii="Times New Roman" w:hAnsi="Times New Roman" w:cs="Times New Roman"/>
        </w:rPr>
        <w:t>scelte ai fini della candidatura.</w:t>
      </w:r>
      <w:r w:rsidR="00310D8A" w:rsidRPr="00357085">
        <w:rPr>
          <w:rFonts w:ascii="Times New Roman" w:hAnsi="Times New Roman" w:cs="Times New Roman"/>
        </w:rPr>
        <w:t xml:space="preserve">  </w:t>
      </w:r>
    </w:p>
    <w:p w14:paraId="7B686546" w14:textId="77777777" w:rsidR="00310D8A" w:rsidRPr="00357085" w:rsidRDefault="00310D8A" w:rsidP="00FE2272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La lunghezza massima del racconto breve è stata stabilita in deroga a una consolidata prassi che prevede non più di tre-quattro fogli. Tale limite</w:t>
      </w:r>
      <w:r w:rsidR="006D49BB">
        <w:rPr>
          <w:rFonts w:ascii="Times New Roman" w:hAnsi="Times New Roman" w:cs="Times New Roman"/>
        </w:rPr>
        <w:t>, infatti,</w:t>
      </w:r>
      <w:r w:rsidRPr="00357085">
        <w:rPr>
          <w:rFonts w:ascii="Times New Roman" w:hAnsi="Times New Roman" w:cs="Times New Roman"/>
        </w:rPr>
        <w:t xml:space="preserve"> è stato giudicato penalizzante </w:t>
      </w:r>
      <w:r w:rsidR="00046018" w:rsidRPr="00357085">
        <w:rPr>
          <w:rFonts w:ascii="Times New Roman" w:hAnsi="Times New Roman" w:cs="Times New Roman"/>
        </w:rPr>
        <w:t xml:space="preserve">per quanto concerne l’armonia della trama e lo sviluppo dei personaggi, obbligando l’autore, in molti casi, </w:t>
      </w:r>
      <w:r w:rsidR="006D49BB">
        <w:rPr>
          <w:rFonts w:ascii="Times New Roman" w:hAnsi="Times New Roman" w:cs="Times New Roman"/>
        </w:rPr>
        <w:t>a</w:t>
      </w:r>
      <w:r w:rsidR="00046018" w:rsidRPr="00357085">
        <w:rPr>
          <w:rFonts w:ascii="Times New Roman" w:hAnsi="Times New Roman" w:cs="Times New Roman"/>
        </w:rPr>
        <w:t xml:space="preserve"> forzate sintesi e dolorosi tagli. Va da sé che tale limite costituisce un’opportunità e non un obbligo e pertanto sono ben accetti anche i racconti racchiusi in un numero inferiore di pagine. </w:t>
      </w:r>
    </w:p>
    <w:p w14:paraId="6F021DFF" w14:textId="77777777" w:rsidR="00046018" w:rsidRPr="00357085" w:rsidRDefault="00046018" w:rsidP="00FE2272">
      <w:pPr>
        <w:contextualSpacing/>
        <w:jc w:val="both"/>
        <w:rPr>
          <w:rFonts w:ascii="Times New Roman" w:hAnsi="Times New Roman" w:cs="Times New Roman"/>
        </w:rPr>
      </w:pPr>
    </w:p>
    <w:p w14:paraId="43F4CAA6" w14:textId="77777777" w:rsidR="002A5CBD" w:rsidRDefault="002A5CBD" w:rsidP="00FE2272">
      <w:pPr>
        <w:contextualSpacing/>
        <w:jc w:val="both"/>
        <w:rPr>
          <w:rFonts w:ascii="Times New Roman" w:hAnsi="Times New Roman" w:cs="Times New Roman"/>
          <w:b/>
        </w:rPr>
      </w:pPr>
    </w:p>
    <w:p w14:paraId="5E35AC67" w14:textId="77777777" w:rsidR="002A5CBD" w:rsidRDefault="002A5CBD" w:rsidP="00FE2272">
      <w:pPr>
        <w:contextualSpacing/>
        <w:jc w:val="both"/>
        <w:rPr>
          <w:rFonts w:ascii="Times New Roman" w:hAnsi="Times New Roman" w:cs="Times New Roman"/>
          <w:b/>
        </w:rPr>
      </w:pPr>
    </w:p>
    <w:p w14:paraId="722A6EBC" w14:textId="210F2CC8" w:rsidR="002A5CBD" w:rsidRDefault="00046018" w:rsidP="00FE2272">
      <w:pPr>
        <w:contextualSpacing/>
        <w:jc w:val="both"/>
        <w:rPr>
          <w:rFonts w:ascii="Times New Roman" w:hAnsi="Times New Roman" w:cs="Times New Roman"/>
          <w:b/>
        </w:rPr>
      </w:pPr>
      <w:r w:rsidRPr="00357085">
        <w:rPr>
          <w:rFonts w:ascii="Times New Roman" w:hAnsi="Times New Roman" w:cs="Times New Roman"/>
          <w:b/>
        </w:rPr>
        <w:lastRenderedPageBreak/>
        <w:t>Art. 3 – Contributo di partecipazione</w:t>
      </w:r>
    </w:p>
    <w:p w14:paraId="4F487183" w14:textId="60E70DB4" w:rsidR="00046018" w:rsidRPr="00357085" w:rsidRDefault="00046018" w:rsidP="00FE2272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 xml:space="preserve">Per ogni sezione è previsto un contributo di </w:t>
      </w:r>
      <w:r w:rsidRPr="00357085">
        <w:rPr>
          <w:rFonts w:ascii="Times New Roman" w:hAnsi="Times New Roman" w:cs="Times New Roman"/>
          <w:b/>
        </w:rPr>
        <w:t>die</w:t>
      </w:r>
      <w:r w:rsidR="00810A41" w:rsidRPr="00357085">
        <w:rPr>
          <w:rFonts w:ascii="Times New Roman" w:hAnsi="Times New Roman" w:cs="Times New Roman"/>
          <w:b/>
        </w:rPr>
        <w:t>ci euro</w:t>
      </w:r>
      <w:r w:rsidR="00810A41" w:rsidRPr="00357085">
        <w:rPr>
          <w:rFonts w:ascii="Times New Roman" w:hAnsi="Times New Roman" w:cs="Times New Roman"/>
        </w:rPr>
        <w:t xml:space="preserve"> ed è possibile partecipare a più sezioni effettuando un unico versamento cumulativo.</w:t>
      </w:r>
    </w:p>
    <w:p w14:paraId="29378522" w14:textId="77777777" w:rsidR="00810A41" w:rsidRPr="00357085" w:rsidRDefault="00810A41" w:rsidP="00FE2272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Il versamento potrà essere effettuato con una delle seguenti modalità:</w:t>
      </w:r>
    </w:p>
    <w:p w14:paraId="51FB3B53" w14:textId="77777777" w:rsidR="00810A41" w:rsidRPr="00357085" w:rsidRDefault="00810A41" w:rsidP="00810A4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 xml:space="preserve">Ricarica presso ufficio postale su carta Postepay Nr. </w:t>
      </w:r>
      <w:r w:rsidRPr="00357085">
        <w:rPr>
          <w:rFonts w:ascii="Times New Roman" w:hAnsi="Times New Roman" w:cs="Times New Roman"/>
          <w:b/>
        </w:rPr>
        <w:t>4023600941131221</w:t>
      </w:r>
      <w:r w:rsidRPr="00357085">
        <w:rPr>
          <w:rFonts w:ascii="Times New Roman" w:hAnsi="Times New Roman" w:cs="Times New Roman"/>
        </w:rPr>
        <w:t xml:space="preserve"> intestata a </w:t>
      </w:r>
      <w:r w:rsidRPr="00357085">
        <w:rPr>
          <w:rFonts w:ascii="Times New Roman" w:hAnsi="Times New Roman" w:cs="Times New Roman"/>
          <w:b/>
        </w:rPr>
        <w:t>Pasquale Lavorgna</w:t>
      </w:r>
      <w:r w:rsidRPr="00357085">
        <w:rPr>
          <w:rFonts w:ascii="Times New Roman" w:hAnsi="Times New Roman" w:cs="Times New Roman"/>
        </w:rPr>
        <w:t xml:space="preserve"> – C.F. </w:t>
      </w:r>
      <w:r w:rsidRPr="00357085">
        <w:rPr>
          <w:rFonts w:ascii="Times New Roman" w:hAnsi="Times New Roman" w:cs="Times New Roman"/>
          <w:b/>
        </w:rPr>
        <w:t>LVRPQL55E07H955Z</w:t>
      </w:r>
      <w:r w:rsidRPr="00357085">
        <w:rPr>
          <w:rFonts w:ascii="Times New Roman" w:hAnsi="Times New Roman" w:cs="Times New Roman"/>
        </w:rPr>
        <w:t xml:space="preserve"> – Causale: “Rassegna Multimediale Città di Caserta – Prima edizione”.</w:t>
      </w:r>
    </w:p>
    <w:p w14:paraId="2E1FAE0E" w14:textId="77777777" w:rsidR="009F0DB5" w:rsidRDefault="00810A41" w:rsidP="00810A4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Bonifico su conto Bancoposta intestato a Pasquale Lavorgna</w:t>
      </w:r>
      <w:r w:rsidR="009F0DB5">
        <w:rPr>
          <w:rFonts w:ascii="Times New Roman" w:hAnsi="Times New Roman" w:cs="Times New Roman"/>
        </w:rPr>
        <w:t>.</w:t>
      </w:r>
    </w:p>
    <w:p w14:paraId="10650CD5" w14:textId="77777777" w:rsidR="00810A41" w:rsidRPr="00357085" w:rsidRDefault="00810A41" w:rsidP="009F0DB5">
      <w:pPr>
        <w:pStyle w:val="Paragrafoelenco"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 xml:space="preserve">IBAN: </w:t>
      </w:r>
      <w:r w:rsidRPr="00357085">
        <w:rPr>
          <w:rFonts w:ascii="Times New Roman" w:hAnsi="Times New Roman" w:cs="Times New Roman"/>
          <w:b/>
        </w:rPr>
        <w:t xml:space="preserve">IT82M0760103400000010645828 </w:t>
      </w:r>
      <w:r w:rsidRPr="00357085">
        <w:rPr>
          <w:rFonts w:ascii="Times New Roman" w:hAnsi="Times New Roman" w:cs="Times New Roman"/>
        </w:rPr>
        <w:t>– Causale: “Rassegna Multimediale Città di Caserta</w:t>
      </w:r>
      <w:r w:rsidR="00955678" w:rsidRPr="00357085">
        <w:rPr>
          <w:rFonts w:ascii="Times New Roman" w:hAnsi="Times New Roman" w:cs="Times New Roman"/>
        </w:rPr>
        <w:t xml:space="preserve"> – Prima edizione”.</w:t>
      </w:r>
    </w:p>
    <w:p w14:paraId="0FA9EE45" w14:textId="77777777" w:rsidR="00955678" w:rsidRPr="00357085" w:rsidRDefault="00955678" w:rsidP="00955678">
      <w:pPr>
        <w:pStyle w:val="Paragrafoelenco"/>
        <w:jc w:val="both"/>
        <w:rPr>
          <w:rFonts w:ascii="Times New Roman" w:hAnsi="Times New Roman" w:cs="Times New Roman"/>
        </w:rPr>
      </w:pPr>
    </w:p>
    <w:p w14:paraId="05268AF6" w14:textId="77777777" w:rsidR="00955678" w:rsidRPr="00357085" w:rsidRDefault="00955678" w:rsidP="00955678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  <w:r w:rsidRPr="00357085">
        <w:rPr>
          <w:rFonts w:ascii="Times New Roman" w:hAnsi="Times New Roman" w:cs="Times New Roman"/>
          <w:b/>
        </w:rPr>
        <w:t>Art. 4 – Scadenza invio opere</w:t>
      </w:r>
    </w:p>
    <w:p w14:paraId="32ADB431" w14:textId="41F89A60" w:rsidR="00955678" w:rsidRPr="00357085" w:rsidRDefault="00955678" w:rsidP="00955678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 xml:space="preserve">Le opere devono essere inviate, nel rispetto delle modalità previste dagli articoli 1 e 2, all’indirizzo di posta elettronica </w:t>
      </w:r>
      <w:hyperlink r:id="rId6" w:history="1">
        <w:r w:rsidRPr="00357085">
          <w:rPr>
            <w:rStyle w:val="Collegamentoipertestuale"/>
            <w:rFonts w:ascii="Times New Roman" w:hAnsi="Times New Roman" w:cs="Times New Roman"/>
            <w:b/>
          </w:rPr>
          <w:t>rassegna@europanazione.eu</w:t>
        </w:r>
      </w:hyperlink>
      <w:r w:rsidRPr="00357085">
        <w:rPr>
          <w:rFonts w:ascii="Times New Roman" w:hAnsi="Times New Roman" w:cs="Times New Roman"/>
          <w:b/>
        </w:rPr>
        <w:t xml:space="preserve"> </w:t>
      </w:r>
      <w:r w:rsidRPr="00357085">
        <w:rPr>
          <w:rFonts w:ascii="Times New Roman" w:hAnsi="Times New Roman" w:cs="Times New Roman"/>
        </w:rPr>
        <w:t>entro</w:t>
      </w:r>
      <w:r w:rsidRPr="00357085">
        <w:rPr>
          <w:rFonts w:ascii="Times New Roman" w:hAnsi="Times New Roman" w:cs="Times New Roman"/>
          <w:b/>
        </w:rPr>
        <w:t xml:space="preserve"> </w:t>
      </w:r>
      <w:r w:rsidRPr="00357085">
        <w:rPr>
          <w:rFonts w:ascii="Times New Roman" w:hAnsi="Times New Roman" w:cs="Times New Roman"/>
        </w:rPr>
        <w:t xml:space="preserve">e non oltre </w:t>
      </w:r>
      <w:r w:rsidRPr="00357085">
        <w:rPr>
          <w:rFonts w:ascii="Times New Roman" w:hAnsi="Times New Roman" w:cs="Times New Roman"/>
          <w:b/>
        </w:rPr>
        <w:t xml:space="preserve">sabato </w:t>
      </w:r>
      <w:r w:rsidR="002A5CBD">
        <w:rPr>
          <w:rFonts w:ascii="Times New Roman" w:hAnsi="Times New Roman" w:cs="Times New Roman"/>
          <w:b/>
        </w:rPr>
        <w:t>8</w:t>
      </w:r>
      <w:r w:rsidRPr="00357085">
        <w:rPr>
          <w:rFonts w:ascii="Times New Roman" w:hAnsi="Times New Roman" w:cs="Times New Roman"/>
          <w:b/>
        </w:rPr>
        <w:t xml:space="preserve"> </w:t>
      </w:r>
      <w:r w:rsidR="002A5CBD">
        <w:rPr>
          <w:rFonts w:ascii="Times New Roman" w:hAnsi="Times New Roman" w:cs="Times New Roman"/>
          <w:b/>
        </w:rPr>
        <w:t>gennaio</w:t>
      </w:r>
      <w:r w:rsidRPr="00357085">
        <w:rPr>
          <w:rFonts w:ascii="Times New Roman" w:hAnsi="Times New Roman" w:cs="Times New Roman"/>
          <w:b/>
        </w:rPr>
        <w:t xml:space="preserve"> 202</w:t>
      </w:r>
      <w:r w:rsidR="002A5CBD">
        <w:rPr>
          <w:rFonts w:ascii="Times New Roman" w:hAnsi="Times New Roman" w:cs="Times New Roman"/>
          <w:b/>
        </w:rPr>
        <w:t>2</w:t>
      </w:r>
      <w:r w:rsidRPr="00357085">
        <w:rPr>
          <w:rFonts w:ascii="Times New Roman" w:hAnsi="Times New Roman" w:cs="Times New Roman"/>
        </w:rPr>
        <w:t>, insieme con i seguenti allegati:</w:t>
      </w:r>
    </w:p>
    <w:p w14:paraId="4CE697D0" w14:textId="77777777" w:rsidR="00955678" w:rsidRPr="00357085" w:rsidRDefault="00955678" w:rsidP="00955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Scheda di partecipazione debitamente compilata e sottos</w:t>
      </w:r>
      <w:r w:rsidR="00F25017" w:rsidRPr="00357085">
        <w:rPr>
          <w:rFonts w:ascii="Times New Roman" w:hAnsi="Times New Roman" w:cs="Times New Roman"/>
        </w:rPr>
        <w:t>critta. Qualora non fosse possibile produrre il file PDF si dovrà optare per il formato immagine;</w:t>
      </w:r>
    </w:p>
    <w:p w14:paraId="455AE280" w14:textId="77777777" w:rsidR="00F25017" w:rsidRPr="00357085" w:rsidRDefault="00F25017" w:rsidP="00955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Copia della ricevuta del versamento;</w:t>
      </w:r>
    </w:p>
    <w:p w14:paraId="4AB01D78" w14:textId="77777777" w:rsidR="00F25017" w:rsidRPr="00357085" w:rsidRDefault="00F25017" w:rsidP="00955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Copia del documento di identità;</w:t>
      </w:r>
    </w:p>
    <w:p w14:paraId="61675DAF" w14:textId="261F9338" w:rsidR="00F25017" w:rsidRPr="00357085" w:rsidRDefault="002A5CBD" w:rsidP="00955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25017" w:rsidRPr="00357085">
        <w:rPr>
          <w:rFonts w:ascii="Times New Roman" w:hAnsi="Times New Roman" w:cs="Times New Roman"/>
        </w:rPr>
        <w:t>urriculum vitae</w:t>
      </w:r>
      <w:r>
        <w:rPr>
          <w:rFonts w:ascii="Times New Roman" w:hAnsi="Times New Roman" w:cs="Times New Roman"/>
        </w:rPr>
        <w:t>.</w:t>
      </w:r>
    </w:p>
    <w:p w14:paraId="5581DB4A" w14:textId="77777777" w:rsidR="000C68AA" w:rsidRDefault="009331A3" w:rsidP="000C68AA">
      <w:pPr>
        <w:contextualSpacing/>
        <w:jc w:val="both"/>
        <w:rPr>
          <w:rFonts w:ascii="Times New Roman" w:hAnsi="Times New Roman" w:cs="Times New Roman"/>
          <w:b/>
        </w:rPr>
      </w:pPr>
      <w:r w:rsidRPr="00357085">
        <w:rPr>
          <w:rFonts w:ascii="Times New Roman" w:hAnsi="Times New Roman" w:cs="Times New Roman"/>
          <w:b/>
        </w:rPr>
        <w:t>Art. 5 – Giuria</w:t>
      </w:r>
    </w:p>
    <w:p w14:paraId="71C6821E" w14:textId="77777777" w:rsidR="009331A3" w:rsidRPr="00357085" w:rsidRDefault="009331A3" w:rsidP="000C68AA">
      <w:pPr>
        <w:contextualSpacing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La giuria sarà composta da eminenti personalità del mondo dell’arte, della cultura</w:t>
      </w:r>
      <w:r w:rsidR="000C68AA">
        <w:rPr>
          <w:rFonts w:ascii="Times New Roman" w:hAnsi="Times New Roman" w:cs="Times New Roman"/>
        </w:rPr>
        <w:t>,</w:t>
      </w:r>
      <w:r w:rsidRPr="00357085">
        <w:rPr>
          <w:rFonts w:ascii="Times New Roman" w:hAnsi="Times New Roman" w:cs="Times New Roman"/>
        </w:rPr>
        <w:t xml:space="preserve"> d</w:t>
      </w:r>
      <w:r w:rsidR="000C68AA">
        <w:rPr>
          <w:rFonts w:ascii="Times New Roman" w:hAnsi="Times New Roman" w:cs="Times New Roman"/>
        </w:rPr>
        <w:t>elle</w:t>
      </w:r>
      <w:r w:rsidRPr="00357085">
        <w:rPr>
          <w:rFonts w:ascii="Times New Roman" w:hAnsi="Times New Roman" w:cs="Times New Roman"/>
        </w:rPr>
        <w:t xml:space="preserve"> </w:t>
      </w:r>
      <w:r w:rsidR="000C68AA">
        <w:rPr>
          <w:rFonts w:ascii="Times New Roman" w:hAnsi="Times New Roman" w:cs="Times New Roman"/>
        </w:rPr>
        <w:t>pr</w:t>
      </w:r>
      <w:r w:rsidRPr="00357085">
        <w:rPr>
          <w:rFonts w:ascii="Times New Roman" w:hAnsi="Times New Roman" w:cs="Times New Roman"/>
        </w:rPr>
        <w:t xml:space="preserve">ofessioni. </w:t>
      </w:r>
      <w:r w:rsidR="006D49BB">
        <w:rPr>
          <w:rFonts w:ascii="Times New Roman" w:hAnsi="Times New Roman" w:cs="Times New Roman"/>
        </w:rPr>
        <w:t>Al fine di evitare le diffuse indebite interferenze i</w:t>
      </w:r>
      <w:r w:rsidRPr="00357085">
        <w:rPr>
          <w:rFonts w:ascii="Times New Roman" w:hAnsi="Times New Roman" w:cs="Times New Roman"/>
        </w:rPr>
        <w:t xml:space="preserve"> nomi saranno resi noti dopo la </w:t>
      </w:r>
      <w:r w:rsidR="006D49BB">
        <w:rPr>
          <w:rFonts w:ascii="Times New Roman" w:hAnsi="Times New Roman" w:cs="Times New Roman"/>
        </w:rPr>
        <w:t xml:space="preserve">proclamazione dei vincitori </w:t>
      </w:r>
      <w:r w:rsidRPr="00357085">
        <w:rPr>
          <w:rFonts w:ascii="Times New Roman" w:hAnsi="Times New Roman" w:cs="Times New Roman"/>
        </w:rPr>
        <w:t xml:space="preserve">tramite il sito </w:t>
      </w:r>
      <w:hyperlink r:id="rId7" w:history="1">
        <w:r w:rsidRPr="00357085">
          <w:rPr>
            <w:rStyle w:val="Collegamentoipertestuale"/>
            <w:rFonts w:ascii="Times New Roman" w:hAnsi="Times New Roman" w:cs="Times New Roman"/>
          </w:rPr>
          <w:t>www.europanazione.eu</w:t>
        </w:r>
      </w:hyperlink>
      <w:r w:rsidRPr="00357085">
        <w:rPr>
          <w:rFonts w:ascii="Times New Roman" w:hAnsi="Times New Roman" w:cs="Times New Roman"/>
        </w:rPr>
        <w:t xml:space="preserve">, il blog </w:t>
      </w:r>
      <w:hyperlink r:id="rId8" w:history="1">
        <w:r w:rsidRPr="00357085">
          <w:rPr>
            <w:rStyle w:val="Collegamentoipertestuale"/>
            <w:rFonts w:ascii="Times New Roman" w:hAnsi="Times New Roman" w:cs="Times New Roman"/>
          </w:rPr>
          <w:t>www.excaliburmultimedia.wordpress.com</w:t>
        </w:r>
      </w:hyperlink>
      <w:r w:rsidRPr="00357085">
        <w:rPr>
          <w:rFonts w:ascii="Times New Roman" w:hAnsi="Times New Roman" w:cs="Times New Roman"/>
        </w:rPr>
        <w:t xml:space="preserve"> e la pagina Facebook “Rassegna Multimediale Città di Caserta”. </w:t>
      </w:r>
    </w:p>
    <w:p w14:paraId="677AA9BD" w14:textId="77777777" w:rsidR="00955678" w:rsidRPr="00357085" w:rsidRDefault="00DC2198" w:rsidP="00955678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  <w:r w:rsidRPr="00357085">
        <w:rPr>
          <w:rFonts w:ascii="Times New Roman" w:hAnsi="Times New Roman" w:cs="Times New Roman"/>
          <w:b/>
        </w:rPr>
        <w:t>Art. 6 – Premi</w:t>
      </w:r>
    </w:p>
    <w:p w14:paraId="67CEA6C7" w14:textId="77777777" w:rsidR="00DC2198" w:rsidRPr="00357085" w:rsidRDefault="00DC2198" w:rsidP="00955678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Ogni sezione prevede premi per i primi tre classificati come di seguito specificato.</w:t>
      </w:r>
    </w:p>
    <w:p w14:paraId="7DE10871" w14:textId="77777777" w:rsidR="00836231" w:rsidRPr="00357085" w:rsidRDefault="00DC2198" w:rsidP="00955678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 xml:space="preserve">Per la corresponsione dei premi in denaro sarà utilizzato il </w:t>
      </w:r>
      <w:r w:rsidR="006D49BB">
        <w:rPr>
          <w:rFonts w:ascii="Times New Roman" w:hAnsi="Times New Roman" w:cs="Times New Roman"/>
        </w:rPr>
        <w:t>45</w:t>
      </w:r>
      <w:r w:rsidRPr="00357085">
        <w:rPr>
          <w:rFonts w:ascii="Times New Roman" w:hAnsi="Times New Roman" w:cs="Times New Roman"/>
        </w:rPr>
        <w:t xml:space="preserve">% del ricavato proveniente dai contributi versati dai candidati, equamente ripartito tra gli otto vincitori delle singole sezioni. </w:t>
      </w:r>
      <w:r w:rsidR="00836231" w:rsidRPr="00357085">
        <w:rPr>
          <w:rFonts w:ascii="Times New Roman" w:hAnsi="Times New Roman" w:cs="Times New Roman"/>
        </w:rPr>
        <w:t>Ogni vincitore riceverà, inoltre, un</w:t>
      </w:r>
      <w:r w:rsidR="000C68AA">
        <w:rPr>
          <w:rFonts w:ascii="Times New Roman" w:hAnsi="Times New Roman" w:cs="Times New Roman"/>
        </w:rPr>
        <w:t xml:space="preserve"> trofeo</w:t>
      </w:r>
      <w:r w:rsidR="00836231" w:rsidRPr="00357085">
        <w:rPr>
          <w:rFonts w:ascii="Times New Roman" w:hAnsi="Times New Roman" w:cs="Times New Roman"/>
        </w:rPr>
        <w:t xml:space="preserve">  personalizzat</w:t>
      </w:r>
      <w:r w:rsidR="000C68AA">
        <w:rPr>
          <w:rFonts w:ascii="Times New Roman" w:hAnsi="Times New Roman" w:cs="Times New Roman"/>
        </w:rPr>
        <w:t>o</w:t>
      </w:r>
      <w:r w:rsidR="00836231" w:rsidRPr="00357085">
        <w:rPr>
          <w:rFonts w:ascii="Times New Roman" w:hAnsi="Times New Roman" w:cs="Times New Roman"/>
        </w:rPr>
        <w:t xml:space="preserve"> e una pergamena c</w:t>
      </w:r>
      <w:r w:rsidR="000D198F" w:rsidRPr="00357085">
        <w:rPr>
          <w:rFonts w:ascii="Times New Roman" w:hAnsi="Times New Roman" w:cs="Times New Roman"/>
        </w:rPr>
        <w:t xml:space="preserve">on indicazione del </w:t>
      </w:r>
      <w:r w:rsidR="00836231" w:rsidRPr="00357085">
        <w:rPr>
          <w:rFonts w:ascii="Times New Roman" w:hAnsi="Times New Roman" w:cs="Times New Roman"/>
        </w:rPr>
        <w:t xml:space="preserve">risultato e </w:t>
      </w:r>
      <w:r w:rsidR="000D198F" w:rsidRPr="00357085">
        <w:rPr>
          <w:rFonts w:ascii="Times New Roman" w:hAnsi="Times New Roman" w:cs="Times New Roman"/>
        </w:rPr>
        <w:t>dell</w:t>
      </w:r>
      <w:r w:rsidR="00836231" w:rsidRPr="00357085">
        <w:rPr>
          <w:rFonts w:ascii="Times New Roman" w:hAnsi="Times New Roman" w:cs="Times New Roman"/>
        </w:rPr>
        <w:t xml:space="preserve">a motivazione. </w:t>
      </w:r>
    </w:p>
    <w:p w14:paraId="3D0DC353" w14:textId="77777777" w:rsidR="00836231" w:rsidRPr="00357085" w:rsidRDefault="00836231" w:rsidP="00955678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Per i secondi e terzi classificati sono previst</w:t>
      </w:r>
      <w:r w:rsidR="009B5FC4">
        <w:rPr>
          <w:rFonts w:ascii="Times New Roman" w:hAnsi="Times New Roman" w:cs="Times New Roman"/>
        </w:rPr>
        <w:t>e</w:t>
      </w:r>
      <w:r w:rsidRPr="00357085">
        <w:rPr>
          <w:rFonts w:ascii="Times New Roman" w:hAnsi="Times New Roman" w:cs="Times New Roman"/>
        </w:rPr>
        <w:t xml:space="preserve"> le targhe personalizzate e le pergamene con </w:t>
      </w:r>
      <w:r w:rsidR="000D198F" w:rsidRPr="00357085">
        <w:rPr>
          <w:rFonts w:ascii="Times New Roman" w:hAnsi="Times New Roman" w:cs="Times New Roman"/>
        </w:rPr>
        <w:t xml:space="preserve">indicazione del risultato e della motivazione. </w:t>
      </w:r>
    </w:p>
    <w:p w14:paraId="540B0CC3" w14:textId="77777777" w:rsidR="00693B4F" w:rsidRPr="00357085" w:rsidRDefault="000D198F" w:rsidP="00955678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>La rassegna prevede il coinvolgimento di enti ed aziende che potranno mettere a disposizion</w:t>
      </w:r>
      <w:r w:rsidR="000C68AA">
        <w:rPr>
          <w:rFonts w:ascii="Times New Roman" w:hAnsi="Times New Roman" w:cs="Times New Roman"/>
        </w:rPr>
        <w:t>e</w:t>
      </w:r>
      <w:r w:rsidRPr="00357085">
        <w:rPr>
          <w:rFonts w:ascii="Times New Roman" w:hAnsi="Times New Roman" w:cs="Times New Roman"/>
        </w:rPr>
        <w:t xml:space="preserve"> altri premi la cui entità sarà resa nota con formula work in progress.</w:t>
      </w:r>
    </w:p>
    <w:p w14:paraId="46F564DD" w14:textId="77777777" w:rsidR="00DC2198" w:rsidRDefault="00693B4F" w:rsidP="00955678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 xml:space="preserve">In virtù di quanto sopra esposto l’organizzazione si riserva la facoltà di conferire premi in denaro anche </w:t>
      </w:r>
      <w:r w:rsidR="000C68AA">
        <w:rPr>
          <w:rFonts w:ascii="Times New Roman" w:hAnsi="Times New Roman" w:cs="Times New Roman"/>
        </w:rPr>
        <w:t>a</w:t>
      </w:r>
      <w:r w:rsidRPr="00357085">
        <w:rPr>
          <w:rFonts w:ascii="Times New Roman" w:hAnsi="Times New Roman" w:cs="Times New Roman"/>
        </w:rPr>
        <w:t>i secondi e terzi classificati</w:t>
      </w:r>
      <w:r w:rsidR="006D49BB">
        <w:rPr>
          <w:rFonts w:ascii="Times New Roman" w:hAnsi="Times New Roman" w:cs="Times New Roman"/>
        </w:rPr>
        <w:t>.</w:t>
      </w:r>
      <w:r w:rsidR="000D198F" w:rsidRPr="00357085">
        <w:rPr>
          <w:rFonts w:ascii="Times New Roman" w:hAnsi="Times New Roman" w:cs="Times New Roman"/>
        </w:rPr>
        <w:t xml:space="preserve"> </w:t>
      </w:r>
      <w:r w:rsidR="008B113D">
        <w:rPr>
          <w:rFonts w:ascii="Times New Roman" w:hAnsi="Times New Roman" w:cs="Times New Roman"/>
        </w:rPr>
        <w:t xml:space="preserve">La cerimonia sarà interamente ripresa e il video sarà pubblicato su un canale della piattaforma YouTube appositamente creato per la rassegna. </w:t>
      </w:r>
    </w:p>
    <w:p w14:paraId="4F2B4BD3" w14:textId="77777777" w:rsidR="008B113D" w:rsidRDefault="008B113D" w:rsidP="008B113D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</w:p>
    <w:p w14:paraId="4B08B9D0" w14:textId="77777777" w:rsidR="008B113D" w:rsidRDefault="00693B4F" w:rsidP="008B113D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  <w:r w:rsidRPr="00357085">
        <w:rPr>
          <w:rFonts w:ascii="Times New Roman" w:hAnsi="Times New Roman" w:cs="Times New Roman"/>
          <w:b/>
        </w:rPr>
        <w:t>Art. 7 – Cerimonia di premiazione</w:t>
      </w:r>
    </w:p>
    <w:p w14:paraId="28CD4A70" w14:textId="468ABF67" w:rsidR="00220754" w:rsidRDefault="00693B4F" w:rsidP="00220754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 xml:space="preserve">La cerimonia di premiazione avrà luogo a Caserta </w:t>
      </w:r>
      <w:r w:rsidR="002A5CBD">
        <w:rPr>
          <w:rFonts w:ascii="Times New Roman" w:hAnsi="Times New Roman" w:cs="Times New Roman"/>
        </w:rPr>
        <w:t>in una data da stabilire tra aprile e maggio 2022</w:t>
      </w:r>
      <w:r w:rsidR="001E26CC">
        <w:rPr>
          <w:rFonts w:ascii="Times New Roman" w:hAnsi="Times New Roman" w:cs="Times New Roman"/>
        </w:rPr>
        <w:t>,</w:t>
      </w:r>
      <w:r w:rsidR="002A5CBD">
        <w:rPr>
          <w:rFonts w:ascii="Times New Roman" w:hAnsi="Times New Roman" w:cs="Times New Roman"/>
        </w:rPr>
        <w:t xml:space="preserve">  sarà comunicata a</w:t>
      </w:r>
      <w:r w:rsidR="002E653E">
        <w:rPr>
          <w:rFonts w:ascii="Times New Roman" w:hAnsi="Times New Roman" w:cs="Times New Roman"/>
        </w:rPr>
        <w:t>i</w:t>
      </w:r>
      <w:r w:rsidR="002A5CBD">
        <w:rPr>
          <w:rFonts w:ascii="Times New Roman" w:hAnsi="Times New Roman" w:cs="Times New Roman"/>
        </w:rPr>
        <w:t xml:space="preserve"> candidati </w:t>
      </w:r>
      <w:r w:rsidR="00356DA9">
        <w:rPr>
          <w:rFonts w:ascii="Times New Roman" w:hAnsi="Times New Roman" w:cs="Times New Roman"/>
        </w:rPr>
        <w:t xml:space="preserve">entro la fine di marzo e </w:t>
      </w:r>
      <w:r w:rsidR="002A5CBD">
        <w:rPr>
          <w:rFonts w:ascii="Times New Roman" w:hAnsi="Times New Roman" w:cs="Times New Roman"/>
        </w:rPr>
        <w:t xml:space="preserve">pubblicata sui canali mediatici afferenti alla rassegna. </w:t>
      </w:r>
      <w:r w:rsidRPr="00357085">
        <w:rPr>
          <w:rFonts w:ascii="Times New Roman" w:hAnsi="Times New Roman" w:cs="Times New Roman"/>
        </w:rPr>
        <w:t xml:space="preserve">I finalisti riceveranno la </w:t>
      </w:r>
      <w:r w:rsidR="000C68AA">
        <w:rPr>
          <w:rFonts w:ascii="Times New Roman" w:hAnsi="Times New Roman" w:cs="Times New Roman"/>
        </w:rPr>
        <w:t xml:space="preserve">notifica del risultato conseguito </w:t>
      </w:r>
      <w:r w:rsidR="0035523D" w:rsidRPr="00357085">
        <w:rPr>
          <w:rFonts w:ascii="Times New Roman" w:hAnsi="Times New Roman" w:cs="Times New Roman"/>
        </w:rPr>
        <w:t xml:space="preserve">almeno due settimane prima della cerimonia ufficiale al fine di programmare la partecipazione. </w:t>
      </w:r>
    </w:p>
    <w:p w14:paraId="66AD7769" w14:textId="77777777" w:rsidR="00220754" w:rsidRDefault="0035523D" w:rsidP="00220754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357085">
        <w:rPr>
          <w:rFonts w:ascii="Times New Roman" w:hAnsi="Times New Roman" w:cs="Times New Roman"/>
        </w:rPr>
        <w:t xml:space="preserve">Chi volesse pernottare a Caserta potrà beneficiare dell’assistenza dell’organizzazione per il reperimento di una struttura in linea con le indicazioni fornite. </w:t>
      </w:r>
      <w:r w:rsidR="008B113D">
        <w:rPr>
          <w:rFonts w:ascii="Times New Roman" w:hAnsi="Times New Roman" w:cs="Times New Roman"/>
        </w:rPr>
        <w:t>Non sono previst</w:t>
      </w:r>
      <w:r w:rsidR="009B5FC4">
        <w:rPr>
          <w:rFonts w:ascii="Times New Roman" w:hAnsi="Times New Roman" w:cs="Times New Roman"/>
        </w:rPr>
        <w:t>i</w:t>
      </w:r>
      <w:r w:rsidR="008B113D">
        <w:rPr>
          <w:rFonts w:ascii="Times New Roman" w:hAnsi="Times New Roman" w:cs="Times New Roman"/>
        </w:rPr>
        <w:t xml:space="preserve"> rimborsi per le spese </w:t>
      </w:r>
      <w:r w:rsidR="008B113D">
        <w:rPr>
          <w:rFonts w:ascii="Times New Roman" w:hAnsi="Times New Roman" w:cs="Times New Roman"/>
        </w:rPr>
        <w:lastRenderedPageBreak/>
        <w:t xml:space="preserve">di viaggio e l’eventuale soggiorno. Nel caso in cui un vincitore fosse impossibilitato a partecipare alla cerimonia di premiazione potrà </w:t>
      </w:r>
      <w:r w:rsidR="00220754">
        <w:rPr>
          <w:rFonts w:ascii="Times New Roman" w:hAnsi="Times New Roman" w:cs="Times New Roman"/>
        </w:rPr>
        <w:t>delegare una persona di fiducia.</w:t>
      </w:r>
    </w:p>
    <w:p w14:paraId="27CAF759" w14:textId="77777777" w:rsidR="00220754" w:rsidRDefault="00A86CE8" w:rsidP="00FE2272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8 - Privacy</w:t>
      </w:r>
    </w:p>
    <w:p w14:paraId="307FE301" w14:textId="77777777" w:rsidR="00A86CE8" w:rsidRPr="00A86CE8" w:rsidRDefault="00A86CE8" w:rsidP="00FE2272">
      <w:pPr>
        <w:contextualSpacing/>
        <w:jc w:val="both"/>
        <w:rPr>
          <w:rFonts w:ascii="Times New Roman" w:hAnsi="Times New Roman" w:cs="Times New Roman"/>
        </w:rPr>
      </w:pPr>
      <w:r w:rsidRPr="00A86CE8">
        <w:rPr>
          <w:rFonts w:ascii="Times New Roman" w:hAnsi="Times New Roman" w:cs="Times New Roman"/>
        </w:rPr>
        <w:t>Ciascun</w:t>
      </w:r>
      <w:r>
        <w:rPr>
          <w:rFonts w:ascii="Times New Roman" w:hAnsi="Times New Roman" w:cs="Times New Roman"/>
        </w:rPr>
        <w:t xml:space="preserve"> candidato autorizza l’organizzazione della rassegna al trattamento e alla tutela dei dati personali inseriti nella scheda di partecipazione e negli altri documenti inviati, ai sensi </w:t>
      </w:r>
      <w:r w:rsidRPr="00A86CE8">
        <w:rPr>
          <w:rFonts w:ascii="Times New Roman" w:hAnsi="Times New Roman" w:cs="Times New Roman"/>
        </w:rPr>
        <w:t>del Decreto Legislativo 30 giugno 2003, n. 196 “Codice in materia di protezione dei dati personali” e dell’art. 13 del</w:t>
      </w:r>
      <w:r>
        <w:rPr>
          <w:rFonts w:ascii="Times New Roman" w:hAnsi="Times New Roman" w:cs="Times New Roman"/>
        </w:rPr>
        <w:t xml:space="preserve"> Regolamento generale sulla protezione  dei dati</w:t>
      </w:r>
      <w:r w:rsidRPr="00A86CE8">
        <w:rPr>
          <w:rFonts w:ascii="Times New Roman" w:hAnsi="Times New Roman" w:cs="Times New Roman"/>
        </w:rPr>
        <w:t xml:space="preserve"> (Regolamento UE 2016/679).</w:t>
      </w:r>
    </w:p>
    <w:p w14:paraId="353476C1" w14:textId="77777777" w:rsidR="009F0DB5" w:rsidRDefault="009F0DB5" w:rsidP="00FE2272">
      <w:pPr>
        <w:contextualSpacing/>
        <w:jc w:val="both"/>
        <w:rPr>
          <w:rFonts w:ascii="Times New Roman" w:hAnsi="Times New Roman" w:cs="Times New Roman"/>
          <w:b/>
        </w:rPr>
      </w:pPr>
    </w:p>
    <w:p w14:paraId="38BC9857" w14:textId="77777777" w:rsidR="00046018" w:rsidRDefault="00220754" w:rsidP="00FE2272">
      <w:pPr>
        <w:contextualSpacing/>
        <w:jc w:val="both"/>
        <w:rPr>
          <w:rFonts w:ascii="Times New Roman" w:hAnsi="Times New Roman" w:cs="Times New Roman"/>
          <w:b/>
        </w:rPr>
      </w:pPr>
      <w:r w:rsidRPr="00220754">
        <w:rPr>
          <w:rFonts w:ascii="Times New Roman" w:hAnsi="Times New Roman" w:cs="Times New Roman"/>
          <w:b/>
        </w:rPr>
        <w:t xml:space="preserve">Art. </w:t>
      </w:r>
      <w:r w:rsidR="00A86CE8">
        <w:rPr>
          <w:rFonts w:ascii="Times New Roman" w:hAnsi="Times New Roman" w:cs="Times New Roman"/>
          <w:b/>
        </w:rPr>
        <w:t>9</w:t>
      </w:r>
      <w:r w:rsidRPr="00220754">
        <w:rPr>
          <w:rFonts w:ascii="Times New Roman" w:hAnsi="Times New Roman" w:cs="Times New Roman"/>
          <w:b/>
        </w:rPr>
        <w:t xml:space="preserve"> – Accettazione del regolamento</w:t>
      </w:r>
    </w:p>
    <w:p w14:paraId="362D0D5C" w14:textId="77777777" w:rsidR="00686915" w:rsidRDefault="00686915" w:rsidP="00FE227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L’organizzazione si riserva la facoltà di apportare variazioni al presente regolamento, in particolare per quanto concerne il piano premi, che può solo essere incrementato rispetto a quello indicato.</w:t>
      </w:r>
    </w:p>
    <w:p w14:paraId="79664E65" w14:textId="77777777" w:rsidR="00046018" w:rsidRDefault="00220754" w:rsidP="00FE2272">
      <w:pPr>
        <w:contextualSpacing/>
        <w:jc w:val="both"/>
        <w:rPr>
          <w:rFonts w:ascii="Times New Roman" w:hAnsi="Times New Roman" w:cs="Times New Roman"/>
        </w:rPr>
      </w:pPr>
      <w:r w:rsidRPr="00220754">
        <w:rPr>
          <w:rFonts w:ascii="Times New Roman" w:hAnsi="Times New Roman" w:cs="Times New Roman"/>
        </w:rPr>
        <w:t>La part</w:t>
      </w:r>
      <w:r>
        <w:rPr>
          <w:rFonts w:ascii="Times New Roman" w:hAnsi="Times New Roman" w:cs="Times New Roman"/>
        </w:rPr>
        <w:t xml:space="preserve">ecipazione alla rassegna implica </w:t>
      </w:r>
      <w:r w:rsidR="00BF329D">
        <w:rPr>
          <w:rFonts w:ascii="Times New Roman" w:hAnsi="Times New Roman" w:cs="Times New Roman"/>
        </w:rPr>
        <w:t>l’accettazione di tutti gli articoli del presente regolamento, ivi compresa l’</w:t>
      </w:r>
      <w:r w:rsidR="00BF329D" w:rsidRPr="00BF329D">
        <w:rPr>
          <w:rFonts w:ascii="Times New Roman" w:hAnsi="Times New Roman" w:cs="Times New Roman"/>
        </w:rPr>
        <w:t>autorizzazione</w:t>
      </w:r>
      <w:r w:rsidR="00BF329D">
        <w:rPr>
          <w:rFonts w:ascii="Times New Roman" w:hAnsi="Times New Roman" w:cs="Times New Roman"/>
        </w:rPr>
        <w:t>, senza nulla pretendere,</w:t>
      </w:r>
      <w:r w:rsidR="00BF329D" w:rsidRPr="00BF329D">
        <w:rPr>
          <w:rFonts w:ascii="Times New Roman" w:hAnsi="Times New Roman" w:cs="Times New Roman"/>
        </w:rPr>
        <w:t xml:space="preserve"> alla pubblicazione su tutti i canali mediatici scelti dall’organizzazione </w:t>
      </w:r>
      <w:r w:rsidR="00BF329D">
        <w:rPr>
          <w:rFonts w:ascii="Times New Roman" w:hAnsi="Times New Roman" w:cs="Times New Roman"/>
        </w:rPr>
        <w:t xml:space="preserve">delle </w:t>
      </w:r>
      <w:r w:rsidR="00BF329D" w:rsidRPr="00BF329D">
        <w:rPr>
          <w:rFonts w:ascii="Times New Roman" w:hAnsi="Times New Roman" w:cs="Times New Roman"/>
        </w:rPr>
        <w:t>opere premiate</w:t>
      </w:r>
      <w:r w:rsidR="00BF329D">
        <w:rPr>
          <w:rFonts w:ascii="Times New Roman" w:hAnsi="Times New Roman" w:cs="Times New Roman"/>
        </w:rPr>
        <w:t xml:space="preserve"> e di eventuali altre opere che, pur senza classificarsi</w:t>
      </w:r>
      <w:r w:rsidR="00BF329D" w:rsidRPr="00BF329D">
        <w:rPr>
          <w:rFonts w:ascii="Times New Roman" w:hAnsi="Times New Roman" w:cs="Times New Roman"/>
        </w:rPr>
        <w:t xml:space="preserve"> </w:t>
      </w:r>
      <w:r w:rsidR="00BF329D">
        <w:rPr>
          <w:rFonts w:ascii="Times New Roman" w:hAnsi="Times New Roman" w:cs="Times New Roman"/>
        </w:rPr>
        <w:t>nei primi tre posti, dovessero essere ritenute valide e degne di promozione.</w:t>
      </w:r>
    </w:p>
    <w:p w14:paraId="64DA7FEF" w14:textId="77777777" w:rsidR="00A86CE8" w:rsidRPr="00A86CE8" w:rsidRDefault="00A86CE8" w:rsidP="00FE2272">
      <w:pPr>
        <w:contextualSpacing/>
        <w:jc w:val="both"/>
        <w:rPr>
          <w:rFonts w:ascii="Times New Roman" w:hAnsi="Times New Roman" w:cs="Times New Roman"/>
          <w:b/>
        </w:rPr>
      </w:pPr>
    </w:p>
    <w:p w14:paraId="2D6AEEC8" w14:textId="77777777" w:rsidR="00046018" w:rsidRDefault="00A86CE8" w:rsidP="00FE2272">
      <w:pPr>
        <w:contextualSpacing/>
        <w:jc w:val="both"/>
        <w:rPr>
          <w:rFonts w:ascii="Times New Roman" w:hAnsi="Times New Roman" w:cs="Times New Roman"/>
          <w:b/>
        </w:rPr>
      </w:pPr>
      <w:r w:rsidRPr="00686915">
        <w:rPr>
          <w:rFonts w:ascii="Times New Roman" w:hAnsi="Times New Roman" w:cs="Times New Roman"/>
          <w:b/>
        </w:rPr>
        <w:t>Art.1</w:t>
      </w:r>
      <w:r w:rsidR="00686915" w:rsidRPr="00686915">
        <w:rPr>
          <w:rFonts w:ascii="Times New Roman" w:hAnsi="Times New Roman" w:cs="Times New Roman"/>
          <w:b/>
        </w:rPr>
        <w:t>0</w:t>
      </w:r>
      <w:r w:rsidR="00686915">
        <w:rPr>
          <w:rFonts w:ascii="Times New Roman" w:hAnsi="Times New Roman" w:cs="Times New Roman"/>
          <w:b/>
        </w:rPr>
        <w:t xml:space="preserve"> – Infoline</w:t>
      </w:r>
    </w:p>
    <w:p w14:paraId="7A574B44" w14:textId="77777777" w:rsidR="00686915" w:rsidRDefault="00686915" w:rsidP="00FE2272">
      <w:pPr>
        <w:contextualSpacing/>
        <w:jc w:val="both"/>
        <w:rPr>
          <w:rFonts w:ascii="Times New Roman" w:hAnsi="Times New Roman" w:cs="Times New Roman"/>
        </w:rPr>
      </w:pPr>
      <w:r w:rsidRPr="00686915">
        <w:rPr>
          <w:rFonts w:ascii="Times New Roman" w:hAnsi="Times New Roman" w:cs="Times New Roman"/>
        </w:rPr>
        <w:t xml:space="preserve">Per qualsivoglia informazione o chiarimento scrivere a </w:t>
      </w:r>
      <w:hyperlink r:id="rId9" w:history="1">
        <w:r w:rsidRPr="002E20BD">
          <w:rPr>
            <w:rStyle w:val="Collegamentoipertestuale"/>
            <w:rFonts w:ascii="Times New Roman" w:hAnsi="Times New Roman" w:cs="Times New Roman"/>
          </w:rPr>
          <w:t>excaliburmultimedia@europanazione.eu</w:t>
        </w:r>
      </w:hyperlink>
      <w:r w:rsidR="007F0355">
        <w:rPr>
          <w:rFonts w:ascii="Times New Roman" w:hAnsi="Times New Roman" w:cs="Times New Roman"/>
        </w:rPr>
        <w:t xml:space="preserve"> inserendo in campo oggetto: “I Rassegna Multimediale Città di Caserta”.</w:t>
      </w:r>
    </w:p>
    <w:p w14:paraId="01EF5D07" w14:textId="77777777" w:rsidR="00686915" w:rsidRDefault="00686915" w:rsidP="00FE2272">
      <w:pPr>
        <w:contextualSpacing/>
        <w:jc w:val="both"/>
        <w:rPr>
          <w:rFonts w:ascii="Times New Roman" w:hAnsi="Times New Roman" w:cs="Times New Roman"/>
        </w:rPr>
      </w:pPr>
    </w:p>
    <w:p w14:paraId="56D0899E" w14:textId="77777777" w:rsidR="00686915" w:rsidRDefault="00686915" w:rsidP="00FE227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3C5575" w14:textId="77777777" w:rsidR="00686915" w:rsidRDefault="00686915" w:rsidP="00FE227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037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Il presidente del</w:t>
      </w:r>
      <w:r w:rsidR="0045037F">
        <w:rPr>
          <w:rFonts w:ascii="Times New Roman" w:hAnsi="Times New Roman" w:cs="Times New Roman"/>
        </w:rPr>
        <w:t>la Rassegna</w:t>
      </w:r>
    </w:p>
    <w:p w14:paraId="3AA738EE" w14:textId="77777777" w:rsidR="007F0355" w:rsidRPr="00686915" w:rsidRDefault="007F0355" w:rsidP="00FE227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dott. Pio del Gaudio</w:t>
      </w:r>
    </w:p>
    <w:p w14:paraId="3C3FCA9E" w14:textId="0FC72884" w:rsidR="00AF5D2A" w:rsidRDefault="00AF5D2A">
      <w:pPr>
        <w:contextualSpacing/>
        <w:jc w:val="both"/>
        <w:rPr>
          <w:rFonts w:ascii="Times New Roman" w:hAnsi="Times New Roman" w:cs="Times New Roman"/>
        </w:rPr>
      </w:pPr>
    </w:p>
    <w:p w14:paraId="666A0F0A" w14:textId="0DCFF097" w:rsidR="003116DB" w:rsidRDefault="003116DB">
      <w:pPr>
        <w:contextualSpacing/>
        <w:jc w:val="both"/>
        <w:rPr>
          <w:rFonts w:ascii="Times New Roman" w:hAnsi="Times New Roman" w:cs="Times New Roman"/>
        </w:rPr>
      </w:pPr>
    </w:p>
    <w:p w14:paraId="7D4D914A" w14:textId="75924F38" w:rsidR="003116DB" w:rsidRPr="00686915" w:rsidRDefault="003116DB">
      <w:pPr>
        <w:contextualSpacing/>
        <w:jc w:val="both"/>
        <w:rPr>
          <w:rFonts w:ascii="Times New Roman" w:hAnsi="Times New Roman" w:cs="Times New Roman"/>
        </w:rPr>
      </w:pPr>
      <w:r w:rsidRPr="003116DB">
        <w:rPr>
          <w:rFonts w:ascii="Times New Roman" w:hAnsi="Times New Roman" w:cs="Times New Roman"/>
        </w:rPr>
        <w:object w:dxaOrig="9666" w:dyaOrig="14396" w14:anchorId="52F3F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5pt;height:719.65pt" o:ole="">
            <v:imagedata r:id="rId10" o:title=""/>
          </v:shape>
          <o:OLEObject Type="Embed" ProgID="Word.Document.12" ShapeID="_x0000_i1025" DrawAspect="Content" ObjectID="_1692008887" r:id="rId11">
            <o:FieldCodes>\s</o:FieldCodes>
          </o:OLEObject>
        </w:object>
      </w:r>
      <w:bookmarkStart w:id="0" w:name="_GoBack"/>
      <w:bookmarkEnd w:id="0"/>
    </w:p>
    <w:sectPr w:rsidR="003116DB" w:rsidRPr="00686915" w:rsidSect="008A6230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4C9"/>
    <w:multiLevelType w:val="hybridMultilevel"/>
    <w:tmpl w:val="BE44EF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AD9"/>
    <w:multiLevelType w:val="hybridMultilevel"/>
    <w:tmpl w:val="696828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72"/>
    <w:rsid w:val="00046018"/>
    <w:rsid w:val="000C68AA"/>
    <w:rsid w:val="000D198F"/>
    <w:rsid w:val="001E26CC"/>
    <w:rsid w:val="00205757"/>
    <w:rsid w:val="00220754"/>
    <w:rsid w:val="002228BB"/>
    <w:rsid w:val="002A5CBD"/>
    <w:rsid w:val="002E653E"/>
    <w:rsid w:val="002F1E72"/>
    <w:rsid w:val="00310D8A"/>
    <w:rsid w:val="003116DB"/>
    <w:rsid w:val="0035523D"/>
    <w:rsid w:val="00356DA9"/>
    <w:rsid w:val="00357085"/>
    <w:rsid w:val="004219EF"/>
    <w:rsid w:val="0045037F"/>
    <w:rsid w:val="005F35B6"/>
    <w:rsid w:val="00655C64"/>
    <w:rsid w:val="00686915"/>
    <w:rsid w:val="00693B4F"/>
    <w:rsid w:val="006D49BB"/>
    <w:rsid w:val="007F0355"/>
    <w:rsid w:val="00810A41"/>
    <w:rsid w:val="00836231"/>
    <w:rsid w:val="008A6230"/>
    <w:rsid w:val="008B113D"/>
    <w:rsid w:val="009331A3"/>
    <w:rsid w:val="00955678"/>
    <w:rsid w:val="009B5FC4"/>
    <w:rsid w:val="009E6811"/>
    <w:rsid w:val="009F0DB5"/>
    <w:rsid w:val="00A86CE8"/>
    <w:rsid w:val="00AA25C9"/>
    <w:rsid w:val="00AB7BA7"/>
    <w:rsid w:val="00AF5D2A"/>
    <w:rsid w:val="00BC174F"/>
    <w:rsid w:val="00BF329D"/>
    <w:rsid w:val="00DC2198"/>
    <w:rsid w:val="00E364DD"/>
    <w:rsid w:val="00F25017"/>
    <w:rsid w:val="00F509D9"/>
    <w:rsid w:val="00F53959"/>
    <w:rsid w:val="00F77C1F"/>
    <w:rsid w:val="00F90971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796C"/>
  <w15:chartTrackingRefBased/>
  <w15:docId w15:val="{66E154BF-62BB-4629-A2F8-AE1F242A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A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56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aliburmultimedia.wordpres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panazion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segna@europanazione.eu" TargetMode="External"/><Relationship Id="rId11" Type="http://schemas.openxmlformats.org/officeDocument/2006/relationships/package" Target="embeddings/Microsoft_Word_Document.docx"/><Relationship Id="rId5" Type="http://schemas.openxmlformats.org/officeDocument/2006/relationships/image" Target="media/image1.jp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excaliburmultimedia@europanazion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2021-09-01T07:05:00Z</cp:lastPrinted>
  <dcterms:created xsi:type="dcterms:W3CDTF">2021-09-01T11:42:00Z</dcterms:created>
  <dcterms:modified xsi:type="dcterms:W3CDTF">2021-09-01T11:42:00Z</dcterms:modified>
</cp:coreProperties>
</file>