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7E3C" w:rsidRPr="00C635D3" w:rsidRDefault="00885E7B">
      <w:pPr>
        <w:spacing w:line="100" w:lineRule="atLeast"/>
        <w:jc w:val="center"/>
      </w:pPr>
      <w:r w:rsidRPr="00C635D3">
        <w:rPr>
          <w:rFonts w:ascii="Arial Black" w:eastAsia="Arial Black" w:hAnsi="Arial Black" w:cs="Arial Black"/>
          <w:color w:val="004DBB"/>
          <w:sz w:val="32"/>
          <w:shd w:val="clear" w:color="auto" w:fill="FFFFFF"/>
        </w:rPr>
        <w:t>COMUNE DI MACCHIA D’ISERNIA</w:t>
      </w:r>
    </w:p>
    <w:p w:rsidR="00327E3C" w:rsidRPr="00C635D3" w:rsidRDefault="00327E3C">
      <w:pPr>
        <w:spacing w:line="100" w:lineRule="atLeast"/>
        <w:jc w:val="center"/>
        <w:rPr>
          <w:rFonts w:eastAsia="Calibri" w:cs="Calibri"/>
          <w:sz w:val="16"/>
        </w:rPr>
      </w:pPr>
    </w:p>
    <w:p w:rsidR="00327E3C" w:rsidRPr="00C635D3" w:rsidRDefault="00885E7B">
      <w:pPr>
        <w:spacing w:line="100" w:lineRule="atLeast"/>
        <w:jc w:val="center"/>
      </w:pPr>
      <w:r w:rsidRPr="00C635D3">
        <w:rPr>
          <w:rFonts w:ascii="Times" w:eastAsia="Times" w:hAnsi="Times" w:cs="Times"/>
          <w:b/>
          <w:color w:val="004DBB"/>
          <w:sz w:val="6"/>
          <w:shd w:val="clear" w:color="auto" w:fill="FFFFFF"/>
        </w:rPr>
        <w:t> </w:t>
      </w:r>
    </w:p>
    <w:p w:rsidR="00327E3C" w:rsidRPr="00C635D3" w:rsidRDefault="00885E7B">
      <w:pPr>
        <w:spacing w:line="100" w:lineRule="atLeast"/>
        <w:jc w:val="center"/>
      </w:pPr>
      <w:r w:rsidRPr="00C635D3">
        <w:rPr>
          <w:rFonts w:ascii="Times" w:eastAsia="Times" w:hAnsi="Times" w:cs="Times"/>
          <w:b/>
          <w:sz w:val="36"/>
          <w:shd w:val="clear" w:color="auto" w:fill="FFFFFF"/>
        </w:rPr>
        <w:t xml:space="preserve">indice il </w:t>
      </w:r>
    </w:p>
    <w:p w:rsidR="00327E3C" w:rsidRPr="00C635D3" w:rsidRDefault="00327E3C">
      <w:pPr>
        <w:spacing w:line="100" w:lineRule="atLeast"/>
        <w:jc w:val="center"/>
        <w:rPr>
          <w:rFonts w:eastAsia="Calibri" w:cs="Calibri"/>
          <w:sz w:val="28"/>
        </w:rPr>
      </w:pPr>
    </w:p>
    <w:p w:rsidR="00327E3C" w:rsidRPr="00C635D3" w:rsidRDefault="00885E7B">
      <w:pPr>
        <w:spacing w:after="120" w:line="100" w:lineRule="atLeast"/>
        <w:jc w:val="center"/>
      </w:pPr>
      <w:r w:rsidRPr="00C635D3">
        <w:rPr>
          <w:rFonts w:ascii="Times New Roman" w:eastAsia="Arial Black" w:hAnsi="Times New Roman" w:cs="Times New Roman"/>
          <w:color w:val="004DBB"/>
          <w:sz w:val="48"/>
          <w:shd w:val="clear" w:color="auto" w:fill="FFFFFF"/>
        </w:rPr>
        <w:t xml:space="preserve">Premio Letterario </w:t>
      </w:r>
    </w:p>
    <w:p w:rsidR="00327E3C" w:rsidRPr="00C635D3" w:rsidRDefault="00885E7B">
      <w:pPr>
        <w:spacing w:line="100" w:lineRule="atLeast"/>
        <w:jc w:val="center"/>
      </w:pPr>
      <w:r w:rsidRPr="00C635D3">
        <w:rPr>
          <w:rFonts w:ascii="Times New Roman" w:eastAsia="Arial Black" w:hAnsi="Times New Roman" w:cs="Times New Roman"/>
          <w:b/>
          <w:color w:val="004DBB"/>
          <w:sz w:val="48"/>
          <w:shd w:val="clear" w:color="auto" w:fill="FFFFFF"/>
        </w:rPr>
        <w:t>“LUCIUS CALIDIUS”</w:t>
      </w:r>
    </w:p>
    <w:p w:rsidR="00327E3C" w:rsidRPr="00C635D3" w:rsidRDefault="00885E7B">
      <w:pPr>
        <w:spacing w:after="120" w:line="100" w:lineRule="atLeast"/>
        <w:jc w:val="center"/>
      </w:pPr>
      <w:r w:rsidRPr="00C635D3">
        <w:rPr>
          <w:rFonts w:ascii="Times New Roman" w:eastAsia="Arial Black" w:hAnsi="Times New Roman" w:cs="Times New Roman"/>
          <w:b/>
          <w:color w:val="004DBB"/>
          <w:sz w:val="48"/>
          <w:shd w:val="clear" w:color="auto" w:fill="FFFFFF"/>
        </w:rPr>
        <w:t>MACCHIA D’ISERNIA</w:t>
      </w:r>
    </w:p>
    <w:p w:rsidR="00327E3C" w:rsidRPr="00C635D3" w:rsidRDefault="00885E7B">
      <w:pPr>
        <w:spacing w:line="100" w:lineRule="atLeast"/>
        <w:jc w:val="center"/>
        <w:rPr>
          <w:rFonts w:ascii="Times New Roman" w:eastAsia="Times" w:hAnsi="Times New Roman" w:cs="Times New Roman"/>
          <w:b/>
          <w:color w:val="004DBB"/>
          <w:sz w:val="40"/>
          <w:szCs w:val="44"/>
        </w:rPr>
      </w:pPr>
      <w:r w:rsidRPr="00C635D3">
        <w:rPr>
          <w:rFonts w:ascii="Times New Roman" w:eastAsia="Times" w:hAnsi="Times New Roman" w:cs="Times New Roman"/>
          <w:b/>
          <w:color w:val="004DBB"/>
          <w:sz w:val="40"/>
          <w:shd w:val="clear" w:color="auto" w:fill="FFFFFF"/>
        </w:rPr>
        <w:t>VI</w:t>
      </w:r>
      <w:r w:rsidR="00CE1DC1" w:rsidRPr="00C635D3">
        <w:rPr>
          <w:rFonts w:ascii="Times New Roman" w:eastAsia="Times" w:hAnsi="Times New Roman" w:cs="Times New Roman"/>
          <w:b/>
          <w:color w:val="004DBB"/>
          <w:sz w:val="40"/>
          <w:shd w:val="clear" w:color="auto" w:fill="FFFFFF"/>
        </w:rPr>
        <w:t>I</w:t>
      </w:r>
      <w:r w:rsidR="00BB36C2" w:rsidRPr="00C635D3">
        <w:rPr>
          <w:rFonts w:ascii="Times New Roman" w:eastAsia="Times" w:hAnsi="Times New Roman" w:cs="Times New Roman"/>
          <w:b/>
          <w:color w:val="004DBB"/>
          <w:sz w:val="40"/>
          <w:shd w:val="clear" w:color="auto" w:fill="FFFFFF"/>
        </w:rPr>
        <w:t>I</w:t>
      </w:r>
      <w:r w:rsidRPr="00C635D3">
        <w:rPr>
          <w:rFonts w:ascii="Times New Roman" w:eastAsia="Times" w:hAnsi="Times New Roman" w:cs="Times New Roman"/>
          <w:b/>
          <w:color w:val="004DBB"/>
          <w:sz w:val="40"/>
          <w:shd w:val="clear" w:color="auto" w:fill="FFFFFF"/>
        </w:rPr>
        <w:t xml:space="preserve"> edizione - Anno 202</w:t>
      </w:r>
      <w:r w:rsidR="004C5F5B" w:rsidRPr="00C635D3">
        <w:rPr>
          <w:rFonts w:ascii="Times New Roman" w:eastAsia="Times" w:hAnsi="Times New Roman" w:cs="Times New Roman"/>
          <w:b/>
          <w:color w:val="004DBB"/>
          <w:sz w:val="40"/>
          <w:shd w:val="clear" w:color="auto" w:fill="FFFFFF"/>
        </w:rPr>
        <w:t>5</w:t>
      </w:r>
    </w:p>
    <w:p w:rsidR="00327E3C" w:rsidRPr="00C635D3" w:rsidRDefault="00327E3C">
      <w:pPr>
        <w:spacing w:line="100" w:lineRule="atLeast"/>
        <w:jc w:val="center"/>
      </w:pPr>
    </w:p>
    <w:p w:rsidR="00327E3C" w:rsidRPr="00C635D3" w:rsidRDefault="00327E3C">
      <w:pPr>
        <w:spacing w:line="100" w:lineRule="atLeast"/>
        <w:rPr>
          <w:rFonts w:eastAsia="Calibri" w:cs="Calibri"/>
        </w:rPr>
      </w:pPr>
    </w:p>
    <w:p w:rsidR="00327E3C" w:rsidRPr="00C635D3" w:rsidRDefault="00885E7B">
      <w:pPr>
        <w:spacing w:line="100" w:lineRule="atLeast"/>
        <w:jc w:val="center"/>
        <w:rPr>
          <w:rFonts w:ascii="Bookman Old Style" w:eastAsia="Bookman Old Style" w:hAnsi="Bookman Old Style" w:cs="Bookman Old Style"/>
          <w:b/>
          <w:color w:val="201F1E"/>
          <w:sz w:val="28"/>
          <w:shd w:val="clear" w:color="auto" w:fill="FFFFFF"/>
        </w:rPr>
      </w:pPr>
      <w:r w:rsidRPr="00C635D3">
        <w:rPr>
          <w:rFonts w:ascii="Bookman Old Style" w:eastAsia="Bookman Old Style" w:hAnsi="Bookman Old Style" w:cs="Bookman Old Style"/>
          <w:b/>
          <w:color w:val="201F1E"/>
          <w:sz w:val="28"/>
          <w:shd w:val="clear" w:color="auto" w:fill="FFFFFF"/>
        </w:rPr>
        <w:t>Regolamento</w:t>
      </w:r>
    </w:p>
    <w:p w:rsidR="00327E3C" w:rsidRPr="00C635D3" w:rsidRDefault="00327E3C">
      <w:pPr>
        <w:spacing w:line="100" w:lineRule="atLeast"/>
        <w:jc w:val="center"/>
      </w:pPr>
    </w:p>
    <w:p w:rsidR="00327E3C" w:rsidRPr="00C635D3" w:rsidRDefault="00885E7B">
      <w:pPr>
        <w:spacing w:line="100" w:lineRule="atLeast"/>
        <w:jc w:val="center"/>
      </w:pPr>
      <w:r w:rsidRPr="00C635D3">
        <w:rPr>
          <w:rFonts w:ascii="Times" w:eastAsia="Times" w:hAnsi="Times" w:cs="Times"/>
          <w:b/>
          <w:color w:val="201F1E"/>
          <w:sz w:val="10"/>
          <w:shd w:val="clear" w:color="auto" w:fill="FFFFFF"/>
        </w:rPr>
        <w:t> </w:t>
      </w:r>
    </w:p>
    <w:p w:rsidR="00327E3C" w:rsidRPr="00C635D3" w:rsidRDefault="00885E7B">
      <w:pPr>
        <w:spacing w:line="100" w:lineRule="atLeast"/>
        <w:jc w:val="both"/>
      </w:pPr>
      <w:r w:rsidRPr="00C635D3">
        <w:rPr>
          <w:rFonts w:ascii="Times" w:eastAsia="Times" w:hAnsi="Times" w:cs="Times"/>
          <w:b/>
          <w:color w:val="201F1E"/>
          <w:sz w:val="24"/>
          <w:u w:val="single"/>
          <w:shd w:val="clear" w:color="auto" w:fill="FFFFFF"/>
        </w:rPr>
        <w:t xml:space="preserve">Art. 1 - Sezioni </w:t>
      </w:r>
    </w:p>
    <w:p w:rsidR="00666392" w:rsidRPr="00C635D3" w:rsidRDefault="00666392">
      <w:pPr>
        <w:spacing w:line="100" w:lineRule="atLeast"/>
        <w:jc w:val="both"/>
        <w:rPr>
          <w:rFonts w:ascii="Times" w:eastAsia="Times" w:hAnsi="Times" w:cs="Times"/>
          <w:sz w:val="24"/>
          <w:shd w:val="clear" w:color="auto" w:fill="FFFFFF"/>
        </w:rPr>
      </w:pPr>
    </w:p>
    <w:p w:rsidR="00327E3C" w:rsidRPr="00C635D3" w:rsidRDefault="00885E7B">
      <w:pPr>
        <w:spacing w:line="100" w:lineRule="atLeast"/>
        <w:jc w:val="both"/>
      </w:pPr>
      <w:r w:rsidRPr="00C635D3">
        <w:rPr>
          <w:rFonts w:ascii="Times" w:eastAsia="Times" w:hAnsi="Times" w:cs="Times"/>
          <w:sz w:val="24"/>
          <w:shd w:val="clear" w:color="auto" w:fill="FFFFFF"/>
        </w:rPr>
        <w:t xml:space="preserve">Il Concorso è a </w:t>
      </w:r>
      <w:r w:rsidRPr="00C635D3">
        <w:rPr>
          <w:rFonts w:ascii="Times" w:eastAsia="Times" w:hAnsi="Times" w:cs="Times"/>
          <w:b/>
          <w:bCs/>
          <w:sz w:val="24"/>
          <w:shd w:val="clear" w:color="auto" w:fill="FFFFFF"/>
        </w:rPr>
        <w:t>tema libero</w:t>
      </w:r>
      <w:r w:rsidRPr="00C635D3">
        <w:rPr>
          <w:rFonts w:ascii="Times" w:eastAsia="Times" w:hAnsi="Times" w:cs="Times"/>
          <w:sz w:val="24"/>
          <w:shd w:val="clear" w:color="auto" w:fill="FFFFFF"/>
        </w:rPr>
        <w:t xml:space="preserve"> e si articola nelle seguenti sezioni:</w:t>
      </w:r>
    </w:p>
    <w:p w:rsidR="00327E3C" w:rsidRPr="00C635D3" w:rsidRDefault="00885E7B">
      <w:pPr>
        <w:spacing w:line="100" w:lineRule="atLeast"/>
      </w:pPr>
      <w:r w:rsidRPr="00C635D3">
        <w:rPr>
          <w:rFonts w:ascii="Times" w:eastAsia="Times" w:hAnsi="Times" w:cs="Times"/>
          <w:b/>
          <w:color w:val="201F1E"/>
          <w:sz w:val="24"/>
          <w:shd w:val="clear" w:color="auto" w:fill="FFFFFF"/>
        </w:rPr>
        <w:t xml:space="preserve">Sezione A: </w:t>
      </w:r>
      <w:r w:rsidRPr="00C635D3">
        <w:rPr>
          <w:rFonts w:ascii="Times" w:eastAsia="Times" w:hAnsi="Times" w:cs="Times"/>
          <w:b/>
          <w:i/>
          <w:color w:val="201F1E"/>
          <w:sz w:val="24"/>
          <w:shd w:val="clear" w:color="auto" w:fill="FFFFFF"/>
        </w:rPr>
        <w:t>Narrativa</w:t>
      </w:r>
    </w:p>
    <w:p w:rsidR="00327E3C" w:rsidRPr="00C635D3" w:rsidRDefault="00885E7B">
      <w:pPr>
        <w:spacing w:line="100" w:lineRule="atLeast"/>
      </w:pPr>
      <w:r w:rsidRPr="00C635D3">
        <w:rPr>
          <w:rFonts w:ascii="Times" w:eastAsia="Times" w:hAnsi="Times" w:cs="Times"/>
          <w:b/>
          <w:color w:val="201F1E"/>
          <w:sz w:val="24"/>
          <w:shd w:val="clear" w:color="auto" w:fill="FFFFFF"/>
        </w:rPr>
        <w:t xml:space="preserve">Sezione B: </w:t>
      </w:r>
      <w:r w:rsidRPr="00C635D3">
        <w:rPr>
          <w:rFonts w:ascii="Times" w:eastAsia="Times" w:hAnsi="Times" w:cs="Times"/>
          <w:b/>
          <w:i/>
          <w:color w:val="201F1E"/>
          <w:sz w:val="24"/>
          <w:shd w:val="clear" w:color="auto" w:fill="FFFFFF"/>
        </w:rPr>
        <w:t>Poesia</w:t>
      </w:r>
    </w:p>
    <w:p w:rsidR="00327E3C" w:rsidRPr="00C635D3" w:rsidRDefault="00885E7B">
      <w:pPr>
        <w:spacing w:line="100" w:lineRule="atLeast"/>
      </w:pPr>
      <w:r w:rsidRPr="00C635D3">
        <w:rPr>
          <w:rFonts w:ascii="Times" w:eastAsia="Times" w:hAnsi="Times" w:cs="Times"/>
          <w:b/>
          <w:color w:val="201F1E"/>
          <w:sz w:val="24"/>
          <w:shd w:val="clear" w:color="auto" w:fill="FFFFFF"/>
        </w:rPr>
        <w:t xml:space="preserve">Sezione C: </w:t>
      </w:r>
      <w:r w:rsidR="00A56863" w:rsidRPr="00C635D3">
        <w:rPr>
          <w:rFonts w:ascii="Times" w:eastAsia="Times" w:hAnsi="Times" w:cs="Times"/>
          <w:b/>
          <w:i/>
          <w:color w:val="201F1E"/>
          <w:sz w:val="24"/>
          <w:shd w:val="clear" w:color="auto" w:fill="FFFFFF"/>
        </w:rPr>
        <w:t xml:space="preserve">Fiaba </w:t>
      </w:r>
    </w:p>
    <w:p w:rsidR="00327E3C" w:rsidRPr="00C635D3" w:rsidRDefault="00885E7B">
      <w:pPr>
        <w:spacing w:line="100" w:lineRule="atLeast"/>
      </w:pPr>
      <w:r w:rsidRPr="00C635D3">
        <w:rPr>
          <w:rFonts w:ascii="Times" w:eastAsia="Times" w:hAnsi="Times" w:cs="Times"/>
          <w:b/>
          <w:color w:val="201F1E"/>
          <w:sz w:val="24"/>
        </w:rPr>
        <w:t xml:space="preserve">Sezione D: </w:t>
      </w:r>
      <w:r w:rsidRPr="00C635D3">
        <w:rPr>
          <w:rFonts w:ascii="Times" w:eastAsia="Times" w:hAnsi="Times" w:cs="Times"/>
          <w:b/>
          <w:i/>
          <w:color w:val="201F1E"/>
          <w:sz w:val="24"/>
        </w:rPr>
        <w:t>Poesia nei dialetti italiani e lingue minori</w:t>
      </w:r>
    </w:p>
    <w:p w:rsidR="00327E3C" w:rsidRPr="00C635D3" w:rsidRDefault="00885E7B">
      <w:pPr>
        <w:spacing w:line="100" w:lineRule="atLeast"/>
      </w:pPr>
      <w:r w:rsidRPr="00C635D3">
        <w:rPr>
          <w:rFonts w:ascii="Times" w:eastAsia="Times" w:hAnsi="Times" w:cs="Times"/>
          <w:b/>
          <w:color w:val="201F1E"/>
          <w:sz w:val="24"/>
        </w:rPr>
        <w:t xml:space="preserve">Sezione E: </w:t>
      </w:r>
      <w:r w:rsidRPr="00C635D3">
        <w:rPr>
          <w:rFonts w:ascii="Times" w:eastAsia="Times" w:hAnsi="Times" w:cs="Times"/>
          <w:b/>
          <w:i/>
          <w:color w:val="201F1E"/>
          <w:sz w:val="24"/>
        </w:rPr>
        <w:t>Scrittura comica</w:t>
      </w:r>
    </w:p>
    <w:p w:rsidR="004C5F5B" w:rsidRPr="00C635D3" w:rsidRDefault="00885E7B">
      <w:pPr>
        <w:spacing w:line="100" w:lineRule="atLeast"/>
        <w:ind w:left="993" w:hanging="993"/>
        <w:rPr>
          <w:rFonts w:ascii="Times" w:eastAsia="Times" w:hAnsi="Times" w:cs="Times"/>
          <w:b/>
          <w:i/>
          <w:color w:val="201F1E"/>
          <w:sz w:val="24"/>
        </w:rPr>
      </w:pPr>
      <w:r w:rsidRPr="00C635D3">
        <w:rPr>
          <w:rFonts w:ascii="Times" w:eastAsia="Times" w:hAnsi="Times" w:cs="Times"/>
          <w:b/>
          <w:color w:val="201F1E"/>
          <w:sz w:val="24"/>
          <w:shd w:val="clear" w:color="auto" w:fill="FFFFFF"/>
        </w:rPr>
        <w:t xml:space="preserve">Sezione F: </w:t>
      </w:r>
      <w:r w:rsidR="004C5F5B" w:rsidRPr="00C635D3">
        <w:rPr>
          <w:rFonts w:ascii="Times" w:eastAsia="Times" w:hAnsi="Times" w:cs="Times"/>
          <w:b/>
          <w:i/>
          <w:color w:val="201F1E"/>
          <w:sz w:val="24"/>
        </w:rPr>
        <w:t xml:space="preserve">Narrativa riservata a bambini di Scuola primaria </w:t>
      </w:r>
    </w:p>
    <w:p w:rsidR="00327E3C" w:rsidRPr="00C635D3" w:rsidRDefault="00A56863">
      <w:pPr>
        <w:spacing w:line="100" w:lineRule="atLeast"/>
        <w:ind w:left="993" w:hanging="993"/>
      </w:pPr>
      <w:r w:rsidRPr="00C635D3">
        <w:rPr>
          <w:rFonts w:ascii="Times" w:eastAsia="Times" w:hAnsi="Times" w:cs="Times"/>
          <w:b/>
          <w:color w:val="201F1E"/>
          <w:sz w:val="24"/>
        </w:rPr>
        <w:t xml:space="preserve">Sezione G: </w:t>
      </w:r>
      <w:r w:rsidR="004C5F5B" w:rsidRPr="00C635D3">
        <w:rPr>
          <w:rFonts w:ascii="Times" w:eastAsia="Times" w:hAnsi="Times" w:cs="Times"/>
          <w:b/>
          <w:i/>
          <w:color w:val="201F1E"/>
          <w:sz w:val="24"/>
        </w:rPr>
        <w:t>Narrativa riservata ad alunni di Scuola secondaria di primo grado</w:t>
      </w:r>
      <w:r w:rsidR="004C5F5B" w:rsidRPr="00C635D3">
        <w:t xml:space="preserve">  </w:t>
      </w:r>
    </w:p>
    <w:p w:rsidR="00A56863" w:rsidRPr="00C635D3" w:rsidRDefault="00A56863">
      <w:pPr>
        <w:spacing w:line="100" w:lineRule="atLeast"/>
        <w:rPr>
          <w:rFonts w:ascii="Times" w:eastAsia="Times" w:hAnsi="Times" w:cs="Times"/>
          <w:b/>
          <w:color w:val="201F1E"/>
          <w:sz w:val="24"/>
          <w:u w:val="single"/>
          <w:shd w:val="clear" w:color="auto" w:fill="FFFFFF"/>
        </w:rPr>
      </w:pPr>
    </w:p>
    <w:p w:rsidR="00327E3C" w:rsidRPr="00C635D3" w:rsidRDefault="00885E7B">
      <w:pPr>
        <w:spacing w:line="100" w:lineRule="atLeast"/>
        <w:rPr>
          <w:rFonts w:ascii="Times" w:eastAsia="Times" w:hAnsi="Times" w:cs="Times"/>
          <w:b/>
          <w:color w:val="201F1E"/>
          <w:sz w:val="24"/>
          <w:u w:val="single"/>
          <w:shd w:val="clear" w:color="auto" w:fill="FFFFFF"/>
        </w:rPr>
      </w:pPr>
      <w:r w:rsidRPr="00C635D3">
        <w:rPr>
          <w:rFonts w:ascii="Times" w:eastAsia="Times" w:hAnsi="Times" w:cs="Times"/>
          <w:b/>
          <w:color w:val="201F1E"/>
          <w:sz w:val="24"/>
          <w:u w:val="single"/>
          <w:shd w:val="clear" w:color="auto" w:fill="FFFFFF"/>
        </w:rPr>
        <w:t>Art. 2 - Partecipanti, categorie letterarie e caratteristiche delle opere</w:t>
      </w:r>
    </w:p>
    <w:p w:rsidR="002561C2" w:rsidRPr="00C635D3" w:rsidRDefault="002561C2" w:rsidP="002561C2">
      <w:pPr>
        <w:spacing w:line="100" w:lineRule="atLeast"/>
        <w:jc w:val="both"/>
      </w:pPr>
      <w:r w:rsidRPr="00C635D3">
        <w:rPr>
          <w:rFonts w:ascii="Times" w:eastAsia="Times" w:hAnsi="Times" w:cs="Times"/>
          <w:color w:val="201F1E"/>
          <w:sz w:val="24"/>
          <w:shd w:val="clear" w:color="auto" w:fill="FFFFFF"/>
        </w:rPr>
        <w:t>Possono partecipare autori</w:t>
      </w:r>
      <w:r w:rsidRPr="00C635D3">
        <w:rPr>
          <w:rFonts w:ascii="Times" w:eastAsia="Times" w:hAnsi="Times" w:cs="Times"/>
          <w:color w:val="201F1E"/>
          <w:sz w:val="24"/>
        </w:rPr>
        <w:t xml:space="preserve"> di ogni nazionalità, con opere scritte in carattere Times New Roman, dimensione 12, in lingua italiana o straniera con traduzione in italiano a fronte.</w:t>
      </w:r>
    </w:p>
    <w:p w:rsidR="002561C2" w:rsidRPr="00C635D3" w:rsidRDefault="00885E7B" w:rsidP="0059666E">
      <w:pPr>
        <w:shd w:val="clear" w:color="auto" w:fill="FFFFFF"/>
        <w:spacing w:before="100" w:after="100"/>
        <w:rPr>
          <w:rFonts w:ascii="Times" w:eastAsia="Times" w:hAnsi="Times" w:cs="Times"/>
          <w:color w:val="201F1E"/>
          <w:sz w:val="24"/>
        </w:rPr>
      </w:pPr>
      <w:r w:rsidRPr="00C635D3">
        <w:rPr>
          <w:rFonts w:ascii="Times" w:eastAsia="Times" w:hAnsi="Times" w:cs="Times"/>
          <w:b/>
          <w:color w:val="201F1E"/>
          <w:sz w:val="24"/>
          <w:shd w:val="clear" w:color="auto" w:fill="FFFFFF"/>
        </w:rPr>
        <w:t>Sezione A</w:t>
      </w:r>
      <w:r w:rsidR="002561C2" w:rsidRPr="00C635D3">
        <w:rPr>
          <w:rFonts w:ascii="Times" w:eastAsia="Times" w:hAnsi="Times" w:cs="Times"/>
          <w:b/>
          <w:color w:val="201F1E"/>
          <w:sz w:val="24"/>
          <w:shd w:val="clear" w:color="auto" w:fill="FFFFFF"/>
        </w:rPr>
        <w:t xml:space="preserve"> - Narrativa</w:t>
      </w:r>
      <w:r w:rsidRPr="00C635D3">
        <w:rPr>
          <w:rFonts w:ascii="Times" w:eastAsia="Times" w:hAnsi="Times" w:cs="Times"/>
          <w:b/>
          <w:color w:val="201F1E"/>
          <w:sz w:val="24"/>
          <w:shd w:val="clear" w:color="auto" w:fill="FFFFFF"/>
        </w:rPr>
        <w:t>:</w:t>
      </w:r>
      <w:r w:rsidRPr="00C635D3">
        <w:rPr>
          <w:rFonts w:ascii="Times" w:eastAsia="Times" w:hAnsi="Times" w:cs="Times"/>
          <w:color w:val="201F1E"/>
          <w:sz w:val="24"/>
          <w:shd w:val="clear" w:color="auto" w:fill="FFFFFF"/>
        </w:rPr>
        <w:t xml:space="preserve"> </w:t>
      </w:r>
      <w:r w:rsidRPr="00C635D3">
        <w:rPr>
          <w:rFonts w:ascii="Times" w:eastAsia="Times" w:hAnsi="Times" w:cs="Times"/>
          <w:color w:val="201F1E"/>
          <w:sz w:val="24"/>
        </w:rPr>
        <w:t>testo della lunghezza massima di 10.800 battute, spazi inclusi</w:t>
      </w:r>
      <w:r w:rsidR="002561C2" w:rsidRPr="00C635D3">
        <w:rPr>
          <w:rFonts w:ascii="Times" w:eastAsia="Times" w:hAnsi="Times" w:cs="Times"/>
          <w:color w:val="201F1E"/>
          <w:sz w:val="24"/>
        </w:rPr>
        <w:t>.</w:t>
      </w:r>
    </w:p>
    <w:p w:rsidR="00327E3C" w:rsidRPr="00C635D3" w:rsidRDefault="00885E7B" w:rsidP="0059666E">
      <w:pPr>
        <w:shd w:val="clear" w:color="auto" w:fill="FFFFFF"/>
        <w:spacing w:before="100" w:after="100"/>
      </w:pPr>
      <w:r w:rsidRPr="00C635D3">
        <w:rPr>
          <w:rFonts w:ascii="Times" w:eastAsia="Times" w:hAnsi="Times" w:cs="Times"/>
          <w:b/>
          <w:color w:val="201F1E"/>
          <w:sz w:val="24"/>
        </w:rPr>
        <w:t>Sezione B</w:t>
      </w:r>
      <w:r w:rsidR="002561C2" w:rsidRPr="00C635D3">
        <w:rPr>
          <w:rFonts w:ascii="Times" w:eastAsia="Times" w:hAnsi="Times" w:cs="Times"/>
          <w:b/>
          <w:color w:val="201F1E"/>
          <w:sz w:val="24"/>
        </w:rPr>
        <w:t xml:space="preserve"> - Poesia</w:t>
      </w:r>
      <w:r w:rsidRPr="00C635D3">
        <w:rPr>
          <w:rFonts w:ascii="Times" w:eastAsia="Times" w:hAnsi="Times" w:cs="Times"/>
          <w:b/>
          <w:color w:val="201F1E"/>
          <w:sz w:val="24"/>
        </w:rPr>
        <w:t>:</w:t>
      </w:r>
      <w:r w:rsidRPr="00C635D3">
        <w:rPr>
          <w:rFonts w:ascii="Times" w:eastAsia="Times" w:hAnsi="Times" w:cs="Times"/>
          <w:color w:val="201F1E"/>
          <w:sz w:val="24"/>
        </w:rPr>
        <w:t xml:space="preserve"> testo dell</w:t>
      </w:r>
      <w:r w:rsidR="002561C2" w:rsidRPr="00C635D3">
        <w:rPr>
          <w:rFonts w:ascii="Times" w:eastAsia="Times" w:hAnsi="Times" w:cs="Times"/>
          <w:color w:val="201F1E"/>
          <w:sz w:val="24"/>
        </w:rPr>
        <w:t>a lunghezza massima di 36 versi</w:t>
      </w:r>
      <w:r w:rsidRPr="00C635D3">
        <w:rPr>
          <w:rFonts w:ascii="Times" w:eastAsia="Times" w:hAnsi="Times" w:cs="Times"/>
          <w:color w:val="201F1E"/>
          <w:sz w:val="24"/>
        </w:rPr>
        <w:t>.</w:t>
      </w:r>
    </w:p>
    <w:p w:rsidR="00327E3C" w:rsidRPr="00C635D3" w:rsidRDefault="00885E7B" w:rsidP="0059666E">
      <w:pPr>
        <w:shd w:val="clear" w:color="auto" w:fill="FFFFFF"/>
        <w:spacing w:before="100" w:after="100"/>
      </w:pPr>
      <w:r w:rsidRPr="00C635D3">
        <w:rPr>
          <w:rFonts w:ascii="Times" w:eastAsia="Times" w:hAnsi="Times" w:cs="Times"/>
          <w:b/>
          <w:color w:val="201F1E"/>
          <w:sz w:val="24"/>
        </w:rPr>
        <w:t>Sezione C</w:t>
      </w:r>
      <w:r w:rsidR="002561C2" w:rsidRPr="00C635D3">
        <w:rPr>
          <w:rFonts w:ascii="Times" w:eastAsia="Times" w:hAnsi="Times" w:cs="Times"/>
          <w:b/>
          <w:color w:val="201F1E"/>
          <w:sz w:val="24"/>
        </w:rPr>
        <w:t xml:space="preserve"> - </w:t>
      </w:r>
      <w:r w:rsidR="00A56863" w:rsidRPr="00C635D3">
        <w:rPr>
          <w:rFonts w:ascii="Times" w:eastAsia="Times" w:hAnsi="Times" w:cs="Times"/>
          <w:b/>
          <w:color w:val="201F1E"/>
          <w:sz w:val="24"/>
        </w:rPr>
        <w:t>Fiaba</w:t>
      </w:r>
      <w:r w:rsidRPr="00C635D3">
        <w:rPr>
          <w:rFonts w:ascii="Times" w:eastAsia="Times" w:hAnsi="Times" w:cs="Times"/>
          <w:b/>
          <w:color w:val="201F1E"/>
          <w:sz w:val="24"/>
        </w:rPr>
        <w:t>:</w:t>
      </w:r>
      <w:r w:rsidRPr="00C635D3">
        <w:rPr>
          <w:rFonts w:ascii="Times" w:eastAsia="Times" w:hAnsi="Times" w:cs="Times"/>
          <w:color w:val="201F1E"/>
          <w:sz w:val="24"/>
        </w:rPr>
        <w:t xml:space="preserve"> testo della lunghezza massima di 5.400 battute, spazi inclusi</w:t>
      </w:r>
      <w:r w:rsidR="002561C2" w:rsidRPr="00C635D3">
        <w:rPr>
          <w:rFonts w:ascii="Times" w:eastAsia="Times" w:hAnsi="Times" w:cs="Times"/>
          <w:color w:val="201F1E"/>
          <w:sz w:val="24"/>
        </w:rPr>
        <w:t>.</w:t>
      </w:r>
    </w:p>
    <w:p w:rsidR="00327E3C" w:rsidRPr="00C635D3" w:rsidRDefault="005D6A84" w:rsidP="0078793D">
      <w:pPr>
        <w:spacing w:line="100" w:lineRule="atLeast"/>
        <w:jc w:val="both"/>
      </w:pPr>
      <w:r>
        <w:rPr>
          <w:rFonts w:ascii="Times" w:eastAsia="Times" w:hAnsi="Times" w:cs="Times"/>
          <w:b/>
          <w:color w:val="201F1E"/>
          <w:sz w:val="24"/>
        </w:rPr>
        <w:t xml:space="preserve">Sezione </w:t>
      </w:r>
      <w:r w:rsidR="0059666E" w:rsidRPr="00C635D3">
        <w:rPr>
          <w:rFonts w:ascii="Times" w:eastAsia="Times" w:hAnsi="Times" w:cs="Times"/>
          <w:b/>
          <w:color w:val="201F1E"/>
          <w:sz w:val="24"/>
        </w:rPr>
        <w:t xml:space="preserve">D - </w:t>
      </w:r>
      <w:r w:rsidR="0059666E" w:rsidRPr="00C635D3">
        <w:rPr>
          <w:rFonts w:ascii="Times" w:eastAsia="Times" w:hAnsi="Times" w:cs="Times"/>
          <w:b/>
          <w:iCs/>
          <w:color w:val="201F1E"/>
          <w:sz w:val="24"/>
        </w:rPr>
        <w:t>Poesia nei dialetti italiani e lingue minori</w:t>
      </w:r>
      <w:r w:rsidR="0059666E" w:rsidRPr="00C635D3">
        <w:rPr>
          <w:rFonts w:ascii="Times" w:eastAsia="Times" w:hAnsi="Times" w:cs="Times"/>
          <w:b/>
          <w:i/>
          <w:color w:val="201F1E"/>
          <w:sz w:val="24"/>
        </w:rPr>
        <w:t>:</w:t>
      </w:r>
      <w:r w:rsidR="0059666E" w:rsidRPr="00C635D3">
        <w:rPr>
          <w:rFonts w:ascii="Times" w:eastAsia="Times" w:hAnsi="Times" w:cs="Times"/>
          <w:color w:val="201F1E"/>
          <w:sz w:val="24"/>
        </w:rPr>
        <w:t xml:space="preserve"> </w:t>
      </w:r>
      <w:r w:rsidR="00885E7B" w:rsidRPr="00C635D3">
        <w:rPr>
          <w:rFonts w:ascii="Times" w:eastAsia="Times" w:hAnsi="Times" w:cs="Times"/>
          <w:color w:val="201F1E"/>
          <w:sz w:val="24"/>
        </w:rPr>
        <w:t>Possono partecipare autori italiani con</w:t>
      </w:r>
      <w:r w:rsidR="00B06581" w:rsidRPr="00C635D3">
        <w:rPr>
          <w:rFonts w:ascii="Times" w:eastAsia="Times" w:hAnsi="Times" w:cs="Times"/>
          <w:color w:val="201F1E"/>
          <w:sz w:val="24"/>
        </w:rPr>
        <w:t xml:space="preserve"> </w:t>
      </w:r>
      <w:r w:rsidR="008F024C" w:rsidRPr="00C635D3">
        <w:rPr>
          <w:rFonts w:ascii="Times" w:eastAsia="Times" w:hAnsi="Times" w:cs="Times"/>
          <w:color w:val="201F1E"/>
          <w:sz w:val="24"/>
        </w:rPr>
        <w:t xml:space="preserve">componimenti </w:t>
      </w:r>
      <w:r w:rsidR="008F024C" w:rsidRPr="00C635D3">
        <w:rPr>
          <w:rFonts w:ascii="Times" w:eastAsia="Times" w:hAnsi="Times" w:cs="Times"/>
          <w:color w:val="201F1E"/>
          <w:sz w:val="24"/>
        </w:rPr>
        <w:t>(min. 3</w:t>
      </w:r>
      <w:r w:rsidR="008F024C" w:rsidRPr="00C635D3">
        <w:rPr>
          <w:rFonts w:ascii="Times" w:eastAsia="Times" w:hAnsi="Times" w:cs="Times"/>
          <w:color w:val="201F1E"/>
          <w:sz w:val="24"/>
        </w:rPr>
        <w:t xml:space="preserve"> </w:t>
      </w:r>
      <w:r w:rsidR="008F024C" w:rsidRPr="00C635D3">
        <w:rPr>
          <w:rFonts w:ascii="Times" w:eastAsia="Times" w:hAnsi="Times" w:cs="Times"/>
          <w:color w:val="201F1E"/>
          <w:sz w:val="24"/>
        </w:rPr>
        <w:t>-</w:t>
      </w:r>
      <w:r w:rsidR="008F024C" w:rsidRPr="00C635D3">
        <w:rPr>
          <w:rFonts w:ascii="Times" w:eastAsia="Times" w:hAnsi="Times" w:cs="Times"/>
          <w:color w:val="201F1E"/>
          <w:sz w:val="24"/>
        </w:rPr>
        <w:t xml:space="preserve"> </w:t>
      </w:r>
      <w:r w:rsidR="008F024C" w:rsidRPr="00C635D3">
        <w:rPr>
          <w:rFonts w:ascii="Times" w:eastAsia="Times" w:hAnsi="Times" w:cs="Times"/>
          <w:color w:val="201F1E"/>
          <w:sz w:val="24"/>
        </w:rPr>
        <w:t>max 5)</w:t>
      </w:r>
      <w:r w:rsidR="00B06581" w:rsidRPr="00C635D3">
        <w:rPr>
          <w:rFonts w:ascii="Times" w:eastAsia="Times" w:hAnsi="Times" w:cs="Times"/>
          <w:color w:val="201F1E"/>
          <w:sz w:val="24"/>
        </w:rPr>
        <w:t>, ognuno della lunghezza massima di 36 versi</w:t>
      </w:r>
      <w:r w:rsidR="00885E7B" w:rsidRPr="00C635D3">
        <w:rPr>
          <w:rFonts w:ascii="Times" w:eastAsia="Times" w:hAnsi="Times" w:cs="Times"/>
          <w:color w:val="201F1E"/>
          <w:sz w:val="24"/>
        </w:rPr>
        <w:t xml:space="preserve"> in dialetto o in una lingua minore, inediti/editi ma non premiati in altri concorsi. Un solo componimento sarà premiato e inserito in antologia.</w:t>
      </w:r>
    </w:p>
    <w:p w:rsidR="00327E3C" w:rsidRPr="00C635D3" w:rsidRDefault="00885E7B" w:rsidP="0078793D">
      <w:pPr>
        <w:shd w:val="clear" w:color="auto" w:fill="FFFFFF"/>
        <w:spacing w:before="100" w:after="100"/>
        <w:jc w:val="both"/>
      </w:pPr>
      <w:r w:rsidRPr="00C635D3">
        <w:rPr>
          <w:rFonts w:ascii="Times" w:eastAsia="Times" w:hAnsi="Times" w:cs="Times"/>
          <w:b/>
          <w:color w:val="201F1E"/>
          <w:sz w:val="24"/>
        </w:rPr>
        <w:t>Sezione E</w:t>
      </w:r>
      <w:r w:rsidR="0059666E" w:rsidRPr="00C635D3">
        <w:rPr>
          <w:rFonts w:ascii="Times" w:eastAsia="Times" w:hAnsi="Times" w:cs="Times"/>
          <w:b/>
          <w:color w:val="201F1E"/>
          <w:sz w:val="24"/>
        </w:rPr>
        <w:t xml:space="preserve"> - </w:t>
      </w:r>
      <w:r w:rsidR="0059666E" w:rsidRPr="00C635D3">
        <w:rPr>
          <w:rFonts w:ascii="Times" w:eastAsia="Times" w:hAnsi="Times" w:cs="Times"/>
          <w:b/>
          <w:iCs/>
          <w:color w:val="201F1E"/>
          <w:sz w:val="24"/>
        </w:rPr>
        <w:t>Scrittura comica</w:t>
      </w:r>
      <w:r w:rsidRPr="00C635D3">
        <w:rPr>
          <w:rFonts w:ascii="Times" w:eastAsia="Times" w:hAnsi="Times" w:cs="Times"/>
          <w:b/>
          <w:color w:val="201F1E"/>
          <w:sz w:val="24"/>
        </w:rPr>
        <w:t>:</w:t>
      </w:r>
      <w:r w:rsidRPr="00C635D3">
        <w:rPr>
          <w:rFonts w:ascii="Times" w:eastAsia="Times" w:hAnsi="Times" w:cs="Times"/>
          <w:color w:val="201F1E"/>
          <w:sz w:val="24"/>
        </w:rPr>
        <w:t xml:space="preserve"> testo comico/umoristico della lunghezza massima di 1</w:t>
      </w:r>
      <w:r w:rsidR="00B06581" w:rsidRPr="00C635D3">
        <w:rPr>
          <w:rFonts w:ascii="Times" w:eastAsia="Times" w:hAnsi="Times" w:cs="Times"/>
          <w:color w:val="201F1E"/>
          <w:sz w:val="24"/>
        </w:rPr>
        <w:t>0.800 battute, spazi inclusi</w:t>
      </w:r>
      <w:r w:rsidRPr="00C635D3">
        <w:rPr>
          <w:rFonts w:ascii="Times" w:eastAsia="Times" w:hAnsi="Times" w:cs="Times"/>
          <w:color w:val="201F1E"/>
          <w:sz w:val="24"/>
        </w:rPr>
        <w:t>.</w:t>
      </w:r>
    </w:p>
    <w:p w:rsidR="00B06581" w:rsidRPr="00C635D3" w:rsidRDefault="00885E7B" w:rsidP="0078793D">
      <w:pPr>
        <w:shd w:val="clear" w:color="auto" w:fill="FFFFFF"/>
        <w:spacing w:before="100" w:after="100"/>
        <w:jc w:val="both"/>
        <w:rPr>
          <w:rFonts w:ascii="Times" w:eastAsia="Times" w:hAnsi="Times" w:cs="Times"/>
          <w:b/>
          <w:color w:val="201F1E"/>
          <w:sz w:val="24"/>
        </w:rPr>
      </w:pPr>
      <w:r w:rsidRPr="00C635D3">
        <w:rPr>
          <w:rFonts w:ascii="Times" w:eastAsia="Times" w:hAnsi="Times" w:cs="Times"/>
          <w:b/>
          <w:color w:val="201F1E"/>
          <w:sz w:val="24"/>
        </w:rPr>
        <w:t>Sezione F</w:t>
      </w:r>
      <w:r w:rsidR="0059666E" w:rsidRPr="00C635D3">
        <w:rPr>
          <w:rFonts w:ascii="Times" w:eastAsia="Times" w:hAnsi="Times" w:cs="Times"/>
          <w:b/>
          <w:color w:val="201F1E"/>
          <w:sz w:val="24"/>
        </w:rPr>
        <w:t xml:space="preserve"> </w:t>
      </w:r>
      <w:r w:rsidR="008F024C" w:rsidRPr="00C635D3">
        <w:rPr>
          <w:rFonts w:ascii="Times" w:eastAsia="Times" w:hAnsi="Times" w:cs="Times"/>
          <w:b/>
          <w:color w:val="201F1E"/>
          <w:sz w:val="24"/>
        </w:rPr>
        <w:t>-</w:t>
      </w:r>
      <w:r w:rsidR="0059666E" w:rsidRPr="00C635D3">
        <w:rPr>
          <w:rFonts w:ascii="Times" w:eastAsia="Times" w:hAnsi="Times" w:cs="Times"/>
          <w:b/>
          <w:color w:val="201F1E"/>
          <w:sz w:val="24"/>
        </w:rPr>
        <w:t xml:space="preserve"> </w:t>
      </w:r>
      <w:r w:rsidR="008F024C" w:rsidRPr="00C635D3">
        <w:rPr>
          <w:rFonts w:ascii="Times" w:eastAsia="Times" w:hAnsi="Times" w:cs="Times"/>
          <w:b/>
          <w:color w:val="201F1E"/>
          <w:sz w:val="24"/>
        </w:rPr>
        <w:t xml:space="preserve">Narrativa </w:t>
      </w:r>
      <w:r w:rsidR="00B06581" w:rsidRPr="00C635D3">
        <w:rPr>
          <w:rFonts w:ascii="Times New Roman" w:hAnsi="Times New Roman" w:cs="Times New Roman"/>
          <w:sz w:val="24"/>
        </w:rPr>
        <w:t>riservata a</w:t>
      </w:r>
      <w:r w:rsidR="008F024C" w:rsidRPr="00C635D3">
        <w:rPr>
          <w:rFonts w:ascii="Times New Roman" w:hAnsi="Times New Roman" w:cs="Times New Roman"/>
          <w:sz w:val="24"/>
        </w:rPr>
        <w:t>i bambini delle scuole primarie. Racconto max 5.400 battute, spazi inclusi.</w:t>
      </w:r>
    </w:p>
    <w:p w:rsidR="00327E3C" w:rsidRPr="00C635D3" w:rsidRDefault="00885E7B" w:rsidP="0078793D">
      <w:pPr>
        <w:shd w:val="clear" w:color="auto" w:fill="FFFFFF"/>
        <w:spacing w:before="100" w:after="100"/>
        <w:jc w:val="both"/>
        <w:rPr>
          <w:rFonts w:ascii="Times" w:eastAsia="Times" w:hAnsi="Times" w:cs="Times"/>
          <w:color w:val="201F1E"/>
          <w:sz w:val="24"/>
        </w:rPr>
      </w:pPr>
      <w:r w:rsidRPr="00C635D3">
        <w:rPr>
          <w:rFonts w:ascii="Times" w:eastAsia="Times" w:hAnsi="Times" w:cs="Times"/>
          <w:b/>
          <w:color w:val="201F1E"/>
          <w:sz w:val="24"/>
        </w:rPr>
        <w:t xml:space="preserve">Sezione G </w:t>
      </w:r>
      <w:r w:rsidR="008F024C" w:rsidRPr="00C635D3">
        <w:rPr>
          <w:rFonts w:ascii="Times" w:eastAsia="Times" w:hAnsi="Times" w:cs="Times"/>
          <w:b/>
          <w:color w:val="201F1E"/>
          <w:sz w:val="24"/>
        </w:rPr>
        <w:t xml:space="preserve">- </w:t>
      </w:r>
      <w:r w:rsidR="008F024C" w:rsidRPr="00C635D3">
        <w:rPr>
          <w:rFonts w:ascii="Times" w:eastAsia="Times" w:hAnsi="Times" w:cs="Times"/>
          <w:b/>
          <w:color w:val="201F1E"/>
          <w:sz w:val="24"/>
        </w:rPr>
        <w:t>Narrativa</w:t>
      </w:r>
      <w:r w:rsidR="0059666E" w:rsidRPr="00C635D3">
        <w:rPr>
          <w:rFonts w:ascii="Times" w:eastAsia="Times" w:hAnsi="Times" w:cs="Times"/>
          <w:color w:val="201F1E"/>
          <w:sz w:val="24"/>
        </w:rPr>
        <w:t xml:space="preserve">: riservata agli </w:t>
      </w:r>
      <w:r w:rsidR="00CF130A" w:rsidRPr="00C635D3">
        <w:rPr>
          <w:rFonts w:ascii="Times" w:eastAsia="Times" w:hAnsi="Times" w:cs="Times"/>
          <w:color w:val="201F1E"/>
          <w:sz w:val="24"/>
        </w:rPr>
        <w:t>alunni</w:t>
      </w:r>
      <w:r w:rsidRPr="00C635D3">
        <w:rPr>
          <w:rFonts w:ascii="Times" w:eastAsia="Times" w:hAnsi="Times" w:cs="Times"/>
          <w:color w:val="201F1E"/>
          <w:sz w:val="24"/>
        </w:rPr>
        <w:t xml:space="preserve"> di </w:t>
      </w:r>
      <w:r w:rsidR="0059666E" w:rsidRPr="00C635D3">
        <w:rPr>
          <w:rFonts w:ascii="Times" w:eastAsia="Times" w:hAnsi="Times" w:cs="Times"/>
          <w:color w:val="201F1E"/>
          <w:sz w:val="24"/>
        </w:rPr>
        <w:t>scuole secondarie di primo grado.</w:t>
      </w:r>
      <w:r w:rsidRPr="00C635D3">
        <w:rPr>
          <w:rFonts w:ascii="Times" w:eastAsia="Times" w:hAnsi="Times" w:cs="Times"/>
          <w:i/>
          <w:color w:val="201F1E"/>
          <w:sz w:val="24"/>
        </w:rPr>
        <w:t xml:space="preserve"> </w:t>
      </w:r>
      <w:r w:rsidRPr="00C635D3">
        <w:rPr>
          <w:rFonts w:ascii="Times" w:eastAsia="Times" w:hAnsi="Times" w:cs="Times"/>
          <w:color w:val="201F1E"/>
          <w:sz w:val="24"/>
        </w:rPr>
        <w:t>Sono ammessi racconti della lunghezza massima di 5.400 battute, spazi inclusi</w:t>
      </w:r>
      <w:r w:rsidR="0059666E" w:rsidRPr="00C635D3">
        <w:rPr>
          <w:rFonts w:ascii="Times" w:eastAsia="Times" w:hAnsi="Times" w:cs="Times"/>
          <w:color w:val="201F1E"/>
          <w:sz w:val="24"/>
        </w:rPr>
        <w:t>.</w:t>
      </w:r>
    </w:p>
    <w:p w:rsidR="00327E3C" w:rsidRPr="00C635D3" w:rsidRDefault="00885E7B">
      <w:pPr>
        <w:spacing w:line="100" w:lineRule="atLeast"/>
        <w:jc w:val="both"/>
      </w:pPr>
      <w:r w:rsidRPr="00C635D3">
        <w:rPr>
          <w:rFonts w:ascii="Times" w:eastAsia="Times" w:hAnsi="Times" w:cs="Times"/>
          <w:b/>
          <w:sz w:val="24"/>
          <w:u w:val="single"/>
        </w:rPr>
        <w:lastRenderedPageBreak/>
        <w:t>Art. 3 - Contributo spese</w:t>
      </w:r>
    </w:p>
    <w:p w:rsidR="00327E3C" w:rsidRPr="00C635D3" w:rsidRDefault="00885E7B">
      <w:pPr>
        <w:spacing w:line="100" w:lineRule="atLeast"/>
        <w:jc w:val="both"/>
      </w:pPr>
      <w:r w:rsidRPr="00C635D3">
        <w:rPr>
          <w:rFonts w:ascii="Times New Roman" w:eastAsia="Times" w:hAnsi="Times New Roman" w:cs="Times New Roman"/>
          <w:b/>
          <w:color w:val="201F1E"/>
          <w:sz w:val="24"/>
        </w:rPr>
        <w:t xml:space="preserve">La quotadi partecipazione </w:t>
      </w:r>
      <w:r w:rsidRPr="00C635D3">
        <w:rPr>
          <w:rFonts w:ascii="Times New Roman" w:eastAsia="Times" w:hAnsi="Times New Roman" w:cs="Times New Roman"/>
          <w:color w:val="201F1E"/>
          <w:sz w:val="24"/>
        </w:rPr>
        <w:t>è di € 10,00 per le sezioni A, B, C, D, E; la pa</w:t>
      </w:r>
      <w:r w:rsidR="0059666E" w:rsidRPr="00C635D3">
        <w:rPr>
          <w:rFonts w:ascii="Times New Roman" w:eastAsia="Times" w:hAnsi="Times New Roman" w:cs="Times New Roman"/>
          <w:color w:val="201F1E"/>
          <w:sz w:val="24"/>
        </w:rPr>
        <w:t xml:space="preserve">rtecipazione </w:t>
      </w:r>
      <w:r w:rsidR="008F024C" w:rsidRPr="00C635D3">
        <w:rPr>
          <w:rFonts w:ascii="Times New Roman" w:eastAsia="Times" w:hAnsi="Times New Roman" w:cs="Times New Roman"/>
          <w:color w:val="201F1E"/>
          <w:sz w:val="24"/>
        </w:rPr>
        <w:t xml:space="preserve">è gratuita </w:t>
      </w:r>
      <w:r w:rsidR="0059666E" w:rsidRPr="00C635D3">
        <w:rPr>
          <w:rFonts w:ascii="Times New Roman" w:eastAsia="Times" w:hAnsi="Times New Roman" w:cs="Times New Roman"/>
          <w:color w:val="201F1E"/>
          <w:sz w:val="24"/>
        </w:rPr>
        <w:t>per le sezioni F</w:t>
      </w:r>
      <w:r w:rsidR="008F024C" w:rsidRPr="00C635D3">
        <w:rPr>
          <w:rFonts w:ascii="Times New Roman" w:eastAsia="Times" w:hAnsi="Times New Roman" w:cs="Times New Roman"/>
          <w:color w:val="201F1E"/>
          <w:sz w:val="24"/>
        </w:rPr>
        <w:t xml:space="preserve"> e</w:t>
      </w:r>
      <w:r w:rsidR="0059666E" w:rsidRPr="00C635D3">
        <w:rPr>
          <w:rFonts w:ascii="Times New Roman" w:eastAsia="Times" w:hAnsi="Times New Roman" w:cs="Times New Roman"/>
          <w:color w:val="201F1E"/>
          <w:sz w:val="24"/>
        </w:rPr>
        <w:t xml:space="preserve"> </w:t>
      </w:r>
      <w:r w:rsidRPr="00C635D3">
        <w:rPr>
          <w:rFonts w:ascii="Times New Roman" w:eastAsia="Times" w:hAnsi="Times New Roman" w:cs="Times New Roman"/>
          <w:color w:val="201F1E"/>
          <w:sz w:val="24"/>
        </w:rPr>
        <w:t>G</w:t>
      </w:r>
      <w:r w:rsidR="008F024C" w:rsidRPr="00C635D3">
        <w:rPr>
          <w:rFonts w:ascii="Times New Roman" w:eastAsia="Times" w:hAnsi="Times New Roman" w:cs="Times New Roman"/>
          <w:color w:val="201F1E"/>
          <w:sz w:val="24"/>
        </w:rPr>
        <w:t>.</w:t>
      </w:r>
    </w:p>
    <w:p w:rsidR="00327E3C" w:rsidRPr="00C635D3" w:rsidRDefault="00885E7B">
      <w:pPr>
        <w:spacing w:line="100" w:lineRule="atLeast"/>
        <w:jc w:val="both"/>
      </w:pPr>
      <w:r w:rsidRPr="00C635D3">
        <w:rPr>
          <w:rFonts w:ascii="Times" w:eastAsia="Times" w:hAnsi="Times" w:cs="Times"/>
          <w:color w:val="201F1E"/>
          <w:sz w:val="24"/>
        </w:rPr>
        <w:t xml:space="preserve">Si può partecipare contemporaneamente a ciascuna sezione pagando per ognuna una distinta quota; </w:t>
      </w:r>
      <w:r w:rsidRPr="00C635D3">
        <w:rPr>
          <w:rFonts w:ascii="Times New Roman" w:hAnsi="Times New Roman" w:cs="Times New Roman"/>
          <w:sz w:val="24"/>
        </w:rPr>
        <w:t>per ogni sezione (fatta eccezione per la sez. D) è</w:t>
      </w:r>
      <w:r w:rsidR="00AC2EC7" w:rsidRPr="00C635D3">
        <w:rPr>
          <w:rFonts w:ascii="Times New Roman" w:hAnsi="Times New Roman" w:cs="Times New Roman"/>
          <w:sz w:val="24"/>
        </w:rPr>
        <w:t xml:space="preserve"> </w:t>
      </w:r>
      <w:r w:rsidRPr="00C635D3">
        <w:rPr>
          <w:rFonts w:ascii="Times" w:eastAsia="Times" w:hAnsi="Times" w:cs="Times"/>
          <w:color w:val="201F1E"/>
          <w:sz w:val="24"/>
        </w:rPr>
        <w:t>ammessa la presentazione di una sola opera.</w:t>
      </w:r>
    </w:p>
    <w:p w:rsidR="00327E3C" w:rsidRPr="00C635D3" w:rsidRDefault="00885E7B">
      <w:pPr>
        <w:spacing w:line="100" w:lineRule="atLeast"/>
        <w:jc w:val="both"/>
        <w:rPr>
          <w:rFonts w:ascii="Times" w:eastAsia="Times" w:hAnsi="Times" w:cs="Times"/>
          <w:i/>
          <w:color w:val="201F1E"/>
          <w:sz w:val="24"/>
        </w:rPr>
      </w:pPr>
      <w:r w:rsidRPr="00C635D3">
        <w:rPr>
          <w:rFonts w:ascii="Times" w:eastAsia="Times" w:hAnsi="Times" w:cs="Times"/>
          <w:color w:val="201F1E"/>
          <w:sz w:val="24"/>
        </w:rPr>
        <w:t>La quota di partecipazione deve essere versata sul conto corrente bancario intestato a</w:t>
      </w:r>
      <w:r w:rsidR="00AC2EC7" w:rsidRPr="00C635D3">
        <w:rPr>
          <w:rFonts w:ascii="Times" w:eastAsia="Times" w:hAnsi="Times" w:cs="Times"/>
          <w:color w:val="201F1E"/>
          <w:sz w:val="24"/>
        </w:rPr>
        <w:t>l Comune di Macchia d’Isernia</w:t>
      </w:r>
      <w:r w:rsidRPr="00C635D3">
        <w:rPr>
          <w:rFonts w:ascii="Times" w:eastAsia="Times" w:hAnsi="Times" w:cs="Times"/>
          <w:i/>
          <w:color w:val="201F1E"/>
          <w:sz w:val="24"/>
        </w:rPr>
        <w:t>,</w:t>
      </w:r>
      <w:r w:rsidR="00C00B04" w:rsidRPr="00C635D3">
        <w:rPr>
          <w:rFonts w:ascii="Times" w:eastAsia="Times" w:hAnsi="Times" w:cs="Times"/>
          <w:i/>
          <w:color w:val="201F1E"/>
          <w:sz w:val="24"/>
        </w:rPr>
        <w:t xml:space="preserve"> </w:t>
      </w:r>
      <w:r w:rsidR="00AC2EC7" w:rsidRPr="00C635D3">
        <w:rPr>
          <w:rFonts w:ascii="Times" w:eastAsia="Times" w:hAnsi="Times" w:cs="Times"/>
          <w:iCs/>
          <w:color w:val="201F1E"/>
          <w:sz w:val="24"/>
        </w:rPr>
        <w:t>tramite avviso di pagamento P</w:t>
      </w:r>
      <w:r w:rsidR="00760113" w:rsidRPr="00C635D3">
        <w:rPr>
          <w:rFonts w:ascii="Times" w:eastAsia="Times" w:hAnsi="Times" w:cs="Times"/>
          <w:iCs/>
          <w:color w:val="201F1E"/>
          <w:sz w:val="24"/>
        </w:rPr>
        <w:t xml:space="preserve">agoPA da generare sul sito </w:t>
      </w:r>
      <w:hyperlink r:id="rId9" w:history="1">
        <w:r w:rsidR="00EB0B63" w:rsidRPr="00C635D3">
          <w:rPr>
            <w:rStyle w:val="Hyperlink"/>
            <w:rFonts w:ascii="Times" w:eastAsia="Times" w:hAnsi="Times" w:cs="Times"/>
            <w:iCs/>
            <w:sz w:val="24"/>
          </w:rPr>
          <w:t>www.comune.macchiadisernia.is.it</w:t>
        </w:r>
      </w:hyperlink>
      <w:r w:rsidR="00760113" w:rsidRPr="00C635D3">
        <w:rPr>
          <w:rFonts w:ascii="Times" w:eastAsia="Times" w:hAnsi="Times" w:cs="Times"/>
          <w:iCs/>
          <w:color w:val="201F1E"/>
          <w:sz w:val="24"/>
        </w:rPr>
        <w:t xml:space="preserve"> nella sezione </w:t>
      </w:r>
      <w:hyperlink r:id="rId10" w:history="1">
        <w:r w:rsidR="00A96959" w:rsidRPr="00C635D3">
          <w:rPr>
            <w:color w:val="0000FF"/>
            <w:u w:val="single"/>
          </w:rPr>
          <w:t>Premio Letterario Lucius Calidius</w:t>
        </w:r>
      </w:hyperlink>
      <w:r w:rsidR="008F024C" w:rsidRPr="00C635D3">
        <w:rPr>
          <w:color w:val="0000FF"/>
          <w:u w:val="single"/>
        </w:rPr>
        <w:t>.</w:t>
      </w:r>
      <w:r w:rsidR="00A96959" w:rsidRPr="00C635D3">
        <w:rPr>
          <w:rFonts w:ascii="Times" w:eastAsia="Times" w:hAnsi="Times" w:cs="Times"/>
          <w:sz w:val="24"/>
        </w:rPr>
        <w:t xml:space="preserve"> </w:t>
      </w:r>
      <w:r w:rsidR="0059666E" w:rsidRPr="00C635D3">
        <w:rPr>
          <w:rStyle w:val="Hyperlink"/>
          <w:rFonts w:ascii="Times" w:eastAsia="Times" w:hAnsi="Times" w:cs="Times"/>
          <w:iCs/>
          <w:color w:val="auto"/>
          <w:sz w:val="24"/>
          <w:u w:val="none"/>
        </w:rPr>
        <w:t xml:space="preserve">In alternativa è possibile </w:t>
      </w:r>
      <w:r w:rsidR="008F024C" w:rsidRPr="00C635D3">
        <w:rPr>
          <w:rStyle w:val="Hyperlink"/>
          <w:rFonts w:ascii="Times" w:eastAsia="Times" w:hAnsi="Times" w:cs="Times"/>
          <w:iCs/>
          <w:color w:val="auto"/>
          <w:sz w:val="24"/>
          <w:u w:val="none"/>
        </w:rPr>
        <w:t>effettuare un</w:t>
      </w:r>
      <w:r w:rsidR="0059666E" w:rsidRPr="00C635D3">
        <w:rPr>
          <w:rStyle w:val="Hyperlink"/>
          <w:rFonts w:ascii="Times" w:eastAsia="Times" w:hAnsi="Times" w:cs="Times"/>
          <w:iCs/>
          <w:color w:val="auto"/>
          <w:sz w:val="24"/>
          <w:u w:val="none"/>
        </w:rPr>
        <w:t xml:space="preserve"> bonifico all’IBAN:</w:t>
      </w:r>
      <w:r w:rsidR="008F024C" w:rsidRPr="00C635D3">
        <w:t xml:space="preserve"> </w:t>
      </w:r>
      <w:r w:rsidR="008F024C" w:rsidRPr="00C635D3">
        <w:rPr>
          <w:rStyle w:val="Hyperlink"/>
          <w:rFonts w:ascii="Times" w:eastAsia="Times" w:hAnsi="Times" w:cs="Times"/>
          <w:iCs/>
          <w:color w:val="auto"/>
          <w:sz w:val="24"/>
          <w:u w:val="none"/>
        </w:rPr>
        <w:t>IT27M0503415600000000001453</w:t>
      </w:r>
      <w:r w:rsidR="00DC6EE7" w:rsidRPr="00C635D3">
        <w:rPr>
          <w:rStyle w:val="Hyperlink"/>
          <w:rFonts w:ascii="Times" w:eastAsia="Times" w:hAnsi="Times" w:cs="Times"/>
          <w:iCs/>
          <w:color w:val="auto"/>
          <w:sz w:val="24"/>
          <w:u w:val="none"/>
        </w:rPr>
        <w:t xml:space="preserve"> i</w:t>
      </w:r>
      <w:r w:rsidR="008F024C" w:rsidRPr="00C635D3">
        <w:rPr>
          <w:rStyle w:val="Hyperlink"/>
          <w:rFonts w:ascii="Times" w:eastAsia="Times" w:hAnsi="Times" w:cs="Times"/>
          <w:iCs/>
          <w:color w:val="auto"/>
          <w:sz w:val="24"/>
          <w:u w:val="none"/>
        </w:rPr>
        <w:t xml:space="preserve">ntestato al </w:t>
      </w:r>
      <w:r w:rsidR="00DC6EE7" w:rsidRPr="00C635D3">
        <w:rPr>
          <w:rFonts w:ascii="Times" w:eastAsia="Times" w:hAnsi="Times" w:cs="Times"/>
          <w:color w:val="201F1E"/>
          <w:sz w:val="24"/>
        </w:rPr>
        <w:t>Comune di Macchia d’Isernia</w:t>
      </w:r>
      <w:r w:rsidR="00DC6EE7" w:rsidRPr="00C635D3">
        <w:rPr>
          <w:rFonts w:ascii="Times" w:eastAsia="Times" w:hAnsi="Times" w:cs="Times"/>
          <w:i/>
          <w:color w:val="201F1E"/>
          <w:sz w:val="24"/>
        </w:rPr>
        <w:t>.</w:t>
      </w:r>
    </w:p>
    <w:p w:rsidR="00DC6EE7" w:rsidRPr="00C635D3" w:rsidRDefault="00DC6EE7">
      <w:pPr>
        <w:spacing w:line="100" w:lineRule="atLeast"/>
        <w:jc w:val="both"/>
        <w:rPr>
          <w:rFonts w:eastAsia="Calibri" w:cs="Calibri"/>
          <w:color w:val="auto"/>
        </w:rPr>
      </w:pPr>
    </w:p>
    <w:p w:rsidR="00327E3C" w:rsidRPr="00C635D3" w:rsidRDefault="005273B6">
      <w:pPr>
        <w:spacing w:line="100" w:lineRule="atLeast"/>
        <w:jc w:val="both"/>
      </w:pPr>
      <w:r w:rsidRPr="00C635D3">
        <w:rPr>
          <w:rFonts w:ascii="Times" w:eastAsia="Times" w:hAnsi="Times" w:cs="Times"/>
          <w:b/>
          <w:sz w:val="24"/>
          <w:u w:val="single"/>
        </w:rPr>
        <w:t>Art. 4 -</w:t>
      </w:r>
      <w:r w:rsidR="00885E7B" w:rsidRPr="00C635D3">
        <w:rPr>
          <w:rFonts w:ascii="Times" w:eastAsia="Times" w:hAnsi="Times" w:cs="Times"/>
          <w:b/>
          <w:sz w:val="24"/>
          <w:u w:val="single"/>
        </w:rPr>
        <w:t xml:space="preserve"> Modalità di invio</w:t>
      </w:r>
    </w:p>
    <w:p w:rsidR="0078793D" w:rsidRPr="00C635D3" w:rsidRDefault="00885E7B" w:rsidP="0078793D">
      <w:pPr>
        <w:rPr>
          <w:rFonts w:ascii="Times New Roman" w:hAnsi="Times New Roman" w:cs="Times New Roman"/>
          <w:sz w:val="24"/>
          <w:szCs w:val="28"/>
        </w:rPr>
      </w:pPr>
      <w:r w:rsidRPr="00C635D3">
        <w:rPr>
          <w:rFonts w:ascii="Times" w:eastAsia="Times" w:hAnsi="Times" w:cs="Times"/>
          <w:b/>
          <w:color w:val="201F1E"/>
          <w:sz w:val="24"/>
        </w:rPr>
        <w:t xml:space="preserve">Le opere </w:t>
      </w:r>
      <w:r w:rsidRPr="00C635D3">
        <w:rPr>
          <w:rFonts w:ascii="Times" w:eastAsia="Times" w:hAnsi="Times" w:cs="Times"/>
          <w:color w:val="201F1E"/>
          <w:sz w:val="24"/>
        </w:rPr>
        <w:t xml:space="preserve">dovranno pervenire </w:t>
      </w:r>
      <w:r w:rsidRPr="00C635D3">
        <w:rPr>
          <w:rFonts w:ascii="Times" w:eastAsia="Times" w:hAnsi="Times" w:cs="Times"/>
          <w:b/>
          <w:sz w:val="24"/>
        </w:rPr>
        <w:t>esclusivamente</w:t>
      </w:r>
      <w:r w:rsidRPr="00C635D3">
        <w:rPr>
          <w:rFonts w:ascii="Times" w:eastAsia="Times" w:hAnsi="Times" w:cs="Times"/>
          <w:color w:val="201F1E"/>
          <w:sz w:val="24"/>
        </w:rPr>
        <w:t xml:space="preserve"> tramite mail all’indirizzo </w:t>
      </w:r>
      <w:hyperlink r:id="rId11">
        <w:r w:rsidRPr="00C635D3">
          <w:rPr>
            <w:rStyle w:val="CollegamentoInternet"/>
            <w:rFonts w:ascii="Times" w:eastAsia="Times" w:hAnsi="Times" w:cs="Times"/>
            <w:sz w:val="24"/>
          </w:rPr>
          <w:t>premiocittadimacchiadisernia@gmail.com</w:t>
        </w:r>
      </w:hyperlink>
      <w:r w:rsidR="0078793D" w:rsidRPr="00C635D3">
        <w:rPr>
          <w:rStyle w:val="CollegamentoInternet"/>
          <w:rFonts w:ascii="Times" w:eastAsia="Times" w:hAnsi="Times" w:cs="Times"/>
          <w:sz w:val="24"/>
        </w:rPr>
        <w:t xml:space="preserve">. </w:t>
      </w:r>
    </w:p>
    <w:p w:rsidR="00327E3C" w:rsidRPr="00C635D3" w:rsidRDefault="00885E7B">
      <w:pPr>
        <w:spacing w:line="100" w:lineRule="atLeast"/>
        <w:jc w:val="both"/>
      </w:pPr>
      <w:r w:rsidRPr="00C635D3">
        <w:rPr>
          <w:rFonts w:ascii="Times" w:eastAsia="Times" w:hAnsi="Times" w:cs="Times"/>
          <w:color w:val="201F1E"/>
          <w:sz w:val="24"/>
        </w:rPr>
        <w:t xml:space="preserve">La mail dovrà riportare in oggetto: </w:t>
      </w:r>
      <w:r w:rsidRPr="00C635D3">
        <w:rPr>
          <w:rFonts w:ascii="Times" w:eastAsia="Times" w:hAnsi="Times" w:cs="Times"/>
          <w:i/>
          <w:color w:val="201F1E"/>
          <w:sz w:val="24"/>
        </w:rPr>
        <w:t>Partecipazione Premio Letterario anno 202</w:t>
      </w:r>
      <w:r w:rsidR="0078793D" w:rsidRPr="00C635D3">
        <w:rPr>
          <w:rFonts w:ascii="Times" w:eastAsia="Times" w:hAnsi="Times" w:cs="Times"/>
          <w:i/>
          <w:color w:val="201F1E"/>
          <w:sz w:val="24"/>
        </w:rPr>
        <w:t>5</w:t>
      </w:r>
      <w:r w:rsidRPr="00C635D3">
        <w:rPr>
          <w:rFonts w:ascii="Times" w:eastAsia="Times" w:hAnsi="Times" w:cs="Times"/>
          <w:i/>
          <w:color w:val="201F1E"/>
          <w:sz w:val="24"/>
        </w:rPr>
        <w:t xml:space="preserve"> - Sezione …</w:t>
      </w:r>
    </w:p>
    <w:p w:rsidR="00327E3C" w:rsidRPr="00C635D3" w:rsidRDefault="00885E7B">
      <w:pPr>
        <w:spacing w:line="100" w:lineRule="atLeast"/>
        <w:jc w:val="both"/>
      </w:pPr>
      <w:r w:rsidRPr="00C635D3">
        <w:rPr>
          <w:rFonts w:ascii="Times" w:eastAsia="Times" w:hAnsi="Times" w:cs="Times"/>
          <w:color w:val="201F1E"/>
          <w:sz w:val="24"/>
        </w:rPr>
        <w:t xml:space="preserve">In allegato </w:t>
      </w:r>
      <w:r w:rsidRPr="00C635D3">
        <w:rPr>
          <w:rFonts w:ascii="Times" w:eastAsia="Times" w:hAnsi="Times" w:cs="Times"/>
          <w:sz w:val="24"/>
        </w:rPr>
        <w:t>dovranno essere trasmessi 4 file distinti</w:t>
      </w:r>
      <w:r w:rsidRPr="00C635D3">
        <w:rPr>
          <w:rFonts w:ascii="Times" w:eastAsia="Times" w:hAnsi="Times" w:cs="Times"/>
          <w:color w:val="201F1E"/>
          <w:sz w:val="24"/>
        </w:rPr>
        <w:t>:</w:t>
      </w:r>
    </w:p>
    <w:p w:rsidR="00327E3C" w:rsidRPr="00C635D3" w:rsidRDefault="00885E7B">
      <w:pPr>
        <w:numPr>
          <w:ilvl w:val="0"/>
          <w:numId w:val="2"/>
        </w:numPr>
        <w:tabs>
          <w:tab w:val="left" w:pos="-2593"/>
          <w:tab w:val="left" w:pos="-2093"/>
          <w:tab w:val="left" w:pos="0"/>
          <w:tab w:val="left" w:pos="284"/>
        </w:tabs>
        <w:spacing w:line="100" w:lineRule="atLeast"/>
        <w:ind w:left="284" w:hanging="284"/>
        <w:jc w:val="both"/>
      </w:pPr>
      <w:r w:rsidRPr="00C635D3">
        <w:rPr>
          <w:rFonts w:ascii="Times" w:eastAsia="Times" w:hAnsi="Times" w:cs="Times"/>
          <w:color w:val="201F1E"/>
          <w:sz w:val="24"/>
        </w:rPr>
        <w:t>scheda di partecipazione compilata e firmata (in caso di minori, dovrà essere firmata da un genitore, che dovrà allegare un proprio documento di identità);</w:t>
      </w:r>
    </w:p>
    <w:p w:rsidR="00DC6EE7" w:rsidRPr="00C635D3" w:rsidRDefault="00885E7B" w:rsidP="0078793D">
      <w:pPr>
        <w:numPr>
          <w:ilvl w:val="0"/>
          <w:numId w:val="2"/>
        </w:numPr>
        <w:tabs>
          <w:tab w:val="left" w:pos="-1883"/>
          <w:tab w:val="left" w:pos="-1383"/>
          <w:tab w:val="left" w:pos="0"/>
          <w:tab w:val="left" w:pos="284"/>
        </w:tabs>
        <w:spacing w:line="100" w:lineRule="atLeast"/>
        <w:ind w:left="284" w:hanging="284"/>
        <w:jc w:val="both"/>
      </w:pPr>
      <w:r w:rsidRPr="00C635D3">
        <w:rPr>
          <w:rFonts w:ascii="Times" w:eastAsia="Times" w:hAnsi="Times" w:cs="Times"/>
          <w:color w:val="201F1E"/>
          <w:sz w:val="24"/>
        </w:rPr>
        <w:t xml:space="preserve">file dell’opera in formato Word (anonimo); </w:t>
      </w:r>
    </w:p>
    <w:p w:rsidR="00327E3C" w:rsidRPr="00C635D3" w:rsidRDefault="00885E7B" w:rsidP="0078793D">
      <w:pPr>
        <w:numPr>
          <w:ilvl w:val="0"/>
          <w:numId w:val="2"/>
        </w:numPr>
        <w:tabs>
          <w:tab w:val="left" w:pos="-1883"/>
          <w:tab w:val="left" w:pos="-1383"/>
          <w:tab w:val="left" w:pos="0"/>
          <w:tab w:val="left" w:pos="284"/>
        </w:tabs>
        <w:spacing w:line="100" w:lineRule="atLeast"/>
        <w:ind w:left="284" w:hanging="284"/>
        <w:jc w:val="both"/>
      </w:pPr>
      <w:r w:rsidRPr="00C635D3">
        <w:rPr>
          <w:rFonts w:ascii="Times" w:eastAsia="Times" w:hAnsi="Times" w:cs="Times"/>
          <w:color w:val="201F1E"/>
          <w:sz w:val="24"/>
        </w:rPr>
        <w:t>copia del documento d’identità dell’autore;</w:t>
      </w:r>
    </w:p>
    <w:p w:rsidR="00327E3C" w:rsidRPr="00C635D3" w:rsidRDefault="00885E7B">
      <w:pPr>
        <w:numPr>
          <w:ilvl w:val="0"/>
          <w:numId w:val="2"/>
        </w:numPr>
        <w:tabs>
          <w:tab w:val="left" w:pos="-1883"/>
          <w:tab w:val="left" w:pos="-1383"/>
          <w:tab w:val="left" w:pos="0"/>
          <w:tab w:val="left" w:pos="284"/>
        </w:tabs>
        <w:spacing w:line="100" w:lineRule="atLeast"/>
        <w:ind w:left="284" w:hanging="284"/>
        <w:jc w:val="both"/>
      </w:pPr>
      <w:r w:rsidRPr="00C635D3">
        <w:rPr>
          <w:rFonts w:ascii="Times" w:eastAsia="Times" w:hAnsi="Times" w:cs="Times"/>
          <w:color w:val="201F1E"/>
          <w:sz w:val="24"/>
        </w:rPr>
        <w:t>ricevuta dell’avvenuto pagamento della quota di partecipazione</w:t>
      </w:r>
      <w:r w:rsidR="00C00B04" w:rsidRPr="00C635D3">
        <w:rPr>
          <w:rFonts w:ascii="Times" w:eastAsia="Times" w:hAnsi="Times" w:cs="Times"/>
          <w:color w:val="201F1E"/>
          <w:sz w:val="24"/>
        </w:rPr>
        <w:t xml:space="preserve">, </w:t>
      </w:r>
      <w:r w:rsidR="00760113" w:rsidRPr="00C635D3">
        <w:rPr>
          <w:rFonts w:ascii="Times" w:eastAsia="Times" w:hAnsi="Times" w:cs="Times"/>
          <w:color w:val="201F1E"/>
          <w:sz w:val="24"/>
        </w:rPr>
        <w:t>ove dovuta</w:t>
      </w:r>
      <w:r w:rsidRPr="00C635D3">
        <w:rPr>
          <w:rFonts w:ascii="Times" w:eastAsia="Times" w:hAnsi="Times" w:cs="Times"/>
          <w:color w:val="201F1E"/>
          <w:sz w:val="24"/>
        </w:rPr>
        <w:t>.</w:t>
      </w:r>
    </w:p>
    <w:p w:rsidR="00327E3C" w:rsidRPr="00C635D3" w:rsidRDefault="00327E3C">
      <w:pPr>
        <w:tabs>
          <w:tab w:val="left" w:pos="0"/>
          <w:tab w:val="left" w:pos="426"/>
        </w:tabs>
        <w:spacing w:line="100" w:lineRule="atLeast"/>
        <w:ind w:left="426" w:hanging="426"/>
        <w:jc w:val="both"/>
        <w:rPr>
          <w:rFonts w:ascii="Times" w:eastAsia="Times" w:hAnsi="Times" w:cs="Times"/>
          <w:color w:val="201F1E"/>
          <w:sz w:val="24"/>
        </w:rPr>
      </w:pPr>
    </w:p>
    <w:p w:rsidR="00327E3C" w:rsidRPr="00C635D3" w:rsidRDefault="005273B6">
      <w:pPr>
        <w:spacing w:line="100" w:lineRule="atLeast"/>
        <w:jc w:val="both"/>
      </w:pPr>
      <w:r w:rsidRPr="00C635D3">
        <w:rPr>
          <w:rFonts w:ascii="Times" w:eastAsia="Times" w:hAnsi="Times" w:cs="Times"/>
          <w:b/>
          <w:sz w:val="24"/>
          <w:u w:val="single"/>
        </w:rPr>
        <w:t>Art. 5 -</w:t>
      </w:r>
      <w:r w:rsidR="00885E7B" w:rsidRPr="00C635D3">
        <w:rPr>
          <w:rFonts w:ascii="Times" w:eastAsia="Times" w:hAnsi="Times" w:cs="Times"/>
          <w:b/>
          <w:sz w:val="24"/>
          <w:u w:val="single"/>
        </w:rPr>
        <w:t xml:space="preserve"> Scadenza </w:t>
      </w:r>
    </w:p>
    <w:p w:rsidR="00327E3C" w:rsidRPr="00C635D3" w:rsidRDefault="00885E7B">
      <w:pPr>
        <w:spacing w:line="100" w:lineRule="atLeast"/>
        <w:jc w:val="both"/>
        <w:rPr>
          <w:b/>
          <w:bCs/>
        </w:rPr>
      </w:pPr>
      <w:r w:rsidRPr="00C635D3">
        <w:rPr>
          <w:rFonts w:ascii="Times" w:eastAsia="Times" w:hAnsi="Times" w:cs="Times"/>
          <w:color w:val="201F1E"/>
          <w:sz w:val="24"/>
        </w:rPr>
        <w:t xml:space="preserve">Le opere dovranno pervenire entro il </w:t>
      </w:r>
      <w:r w:rsidR="0078793D" w:rsidRPr="00C635D3">
        <w:rPr>
          <w:rFonts w:ascii="Times" w:eastAsia="Times" w:hAnsi="Times" w:cs="Times"/>
          <w:b/>
          <w:bCs/>
          <w:color w:val="201F1E"/>
          <w:sz w:val="24"/>
        </w:rPr>
        <w:t>2</w:t>
      </w:r>
      <w:r w:rsidR="00A96959" w:rsidRPr="00C635D3">
        <w:rPr>
          <w:rFonts w:ascii="Times" w:eastAsia="Times" w:hAnsi="Times" w:cs="Times"/>
          <w:b/>
          <w:bCs/>
          <w:color w:val="201F1E"/>
          <w:sz w:val="24"/>
        </w:rPr>
        <w:t>1</w:t>
      </w:r>
      <w:r w:rsidRPr="00C635D3">
        <w:rPr>
          <w:rFonts w:ascii="Times" w:eastAsia="Times" w:hAnsi="Times" w:cs="Times"/>
          <w:b/>
          <w:bCs/>
          <w:color w:val="201F1E"/>
          <w:sz w:val="24"/>
        </w:rPr>
        <w:t xml:space="preserve"> </w:t>
      </w:r>
      <w:r w:rsidR="0078793D" w:rsidRPr="00C635D3">
        <w:rPr>
          <w:rFonts w:ascii="Times" w:eastAsia="Times" w:hAnsi="Times" w:cs="Times"/>
          <w:b/>
          <w:bCs/>
          <w:color w:val="201F1E"/>
          <w:sz w:val="24"/>
        </w:rPr>
        <w:t>marzo 2026</w:t>
      </w:r>
      <w:r w:rsidRPr="00C635D3">
        <w:rPr>
          <w:rFonts w:ascii="Times" w:eastAsia="Times" w:hAnsi="Times" w:cs="Times"/>
          <w:b/>
          <w:bCs/>
          <w:color w:val="201F1E"/>
          <w:sz w:val="24"/>
        </w:rPr>
        <w:t>.</w:t>
      </w:r>
    </w:p>
    <w:p w:rsidR="00327E3C" w:rsidRPr="00C635D3" w:rsidRDefault="00327E3C">
      <w:pPr>
        <w:spacing w:line="100" w:lineRule="atLeast"/>
        <w:jc w:val="center"/>
        <w:rPr>
          <w:rFonts w:eastAsia="Calibri" w:cs="Calibri"/>
        </w:rPr>
      </w:pPr>
    </w:p>
    <w:p w:rsidR="00327E3C" w:rsidRPr="00C635D3" w:rsidRDefault="005273B6">
      <w:pPr>
        <w:spacing w:line="100" w:lineRule="atLeast"/>
      </w:pPr>
      <w:r w:rsidRPr="00C635D3">
        <w:rPr>
          <w:rFonts w:ascii="Times" w:eastAsia="Times" w:hAnsi="Times" w:cs="Times"/>
          <w:b/>
          <w:sz w:val="24"/>
          <w:u w:val="single"/>
        </w:rPr>
        <w:t>Art. 6 -</w:t>
      </w:r>
      <w:r w:rsidR="00885E7B" w:rsidRPr="00C635D3">
        <w:rPr>
          <w:rFonts w:ascii="Times" w:eastAsia="Times" w:hAnsi="Times" w:cs="Times"/>
          <w:b/>
          <w:sz w:val="24"/>
          <w:u w:val="single"/>
        </w:rPr>
        <w:t xml:space="preserve"> Giuria </w:t>
      </w:r>
    </w:p>
    <w:p w:rsidR="00327E3C" w:rsidRPr="00C635D3" w:rsidRDefault="00885E7B">
      <w:pPr>
        <w:spacing w:line="100" w:lineRule="atLeast"/>
        <w:jc w:val="both"/>
      </w:pPr>
      <w:r w:rsidRPr="00C635D3">
        <w:rPr>
          <w:rFonts w:ascii="Times" w:eastAsia="Times" w:hAnsi="Times" w:cs="Times"/>
          <w:b/>
          <w:color w:val="201F1E"/>
          <w:sz w:val="24"/>
        </w:rPr>
        <w:t xml:space="preserve">La Giuria </w:t>
      </w:r>
      <w:r w:rsidRPr="00C635D3">
        <w:rPr>
          <w:rFonts w:ascii="Times" w:eastAsia="Times" w:hAnsi="Times" w:cs="Times"/>
          <w:color w:val="201F1E"/>
          <w:sz w:val="24"/>
        </w:rPr>
        <w:t xml:space="preserve">sarà composta da </w:t>
      </w:r>
      <w:r w:rsidRPr="00C635D3">
        <w:rPr>
          <w:rFonts w:ascii="Times" w:eastAsia="Times" w:hAnsi="Times" w:cs="Times"/>
          <w:b/>
          <w:color w:val="201F1E"/>
          <w:sz w:val="24"/>
        </w:rPr>
        <w:t xml:space="preserve">Ida Di Ianni </w:t>
      </w:r>
      <w:r w:rsidRPr="00C635D3">
        <w:rPr>
          <w:rFonts w:ascii="Times" w:eastAsia="Times" w:hAnsi="Times" w:cs="Times"/>
          <w:color w:val="201F1E"/>
          <w:sz w:val="24"/>
        </w:rPr>
        <w:t>(Presidente),</w:t>
      </w:r>
      <w:r w:rsidRPr="00C635D3">
        <w:rPr>
          <w:rFonts w:ascii="Times" w:eastAsia="Times" w:hAnsi="Times" w:cs="Times"/>
          <w:b/>
          <w:color w:val="201F1E"/>
          <w:sz w:val="24"/>
        </w:rPr>
        <w:t xml:space="preserve"> Pino Imperatore </w:t>
      </w:r>
      <w:r w:rsidRPr="00C635D3">
        <w:rPr>
          <w:rFonts w:ascii="Times" w:eastAsia="Times" w:hAnsi="Times" w:cs="Times"/>
          <w:color w:val="201F1E"/>
          <w:sz w:val="24"/>
        </w:rPr>
        <w:t>(Presidente onorario),</w:t>
      </w:r>
      <w:r w:rsidRPr="00C635D3">
        <w:rPr>
          <w:rFonts w:ascii="Times" w:eastAsia="Times" w:hAnsi="Times" w:cs="Times"/>
          <w:b/>
          <w:color w:val="201F1E"/>
          <w:sz w:val="24"/>
        </w:rPr>
        <w:t xml:space="preserve"> Aldo Cervo</w:t>
      </w:r>
      <w:r w:rsidRPr="00C635D3">
        <w:rPr>
          <w:rFonts w:ascii="Times" w:eastAsia="Times" w:hAnsi="Times" w:cs="Times"/>
          <w:color w:val="201F1E"/>
          <w:sz w:val="24"/>
        </w:rPr>
        <w:t>,</w:t>
      </w:r>
      <w:r w:rsidRPr="00C635D3">
        <w:rPr>
          <w:rFonts w:ascii="Times" w:eastAsia="Times" w:hAnsi="Times" w:cs="Times"/>
          <w:b/>
          <w:color w:val="201F1E"/>
          <w:sz w:val="24"/>
        </w:rPr>
        <w:t xml:space="preserve"> Elenio Cicchini</w:t>
      </w:r>
      <w:r w:rsidRPr="00C635D3">
        <w:rPr>
          <w:rFonts w:ascii="Times" w:eastAsia="Times" w:hAnsi="Times" w:cs="Times"/>
          <w:color w:val="201F1E"/>
          <w:sz w:val="24"/>
        </w:rPr>
        <w:t xml:space="preserve">, </w:t>
      </w:r>
      <w:r w:rsidRPr="00C635D3">
        <w:rPr>
          <w:rFonts w:ascii="Times" w:eastAsia="Times" w:hAnsi="Times" w:cs="Times"/>
          <w:b/>
          <w:color w:val="201F1E"/>
          <w:sz w:val="24"/>
        </w:rPr>
        <w:t>Giuseppe Napolitano</w:t>
      </w:r>
      <w:r w:rsidRPr="00C635D3">
        <w:rPr>
          <w:rFonts w:ascii="Times" w:eastAsia="Times" w:hAnsi="Times" w:cs="Times"/>
          <w:color w:val="201F1E"/>
          <w:sz w:val="24"/>
        </w:rPr>
        <w:t xml:space="preserve">, </w:t>
      </w:r>
      <w:r w:rsidRPr="00C635D3">
        <w:rPr>
          <w:rFonts w:ascii="Times" w:eastAsia="Times" w:hAnsi="Times" w:cs="Times"/>
          <w:b/>
          <w:color w:val="201F1E"/>
          <w:sz w:val="24"/>
        </w:rPr>
        <w:t>Maurizio Zambardi</w:t>
      </w:r>
      <w:r w:rsidRPr="00C635D3">
        <w:rPr>
          <w:rFonts w:ascii="Times" w:eastAsia="Times" w:hAnsi="Times" w:cs="Times"/>
          <w:color w:val="201F1E"/>
          <w:sz w:val="24"/>
        </w:rPr>
        <w:t>.</w:t>
      </w:r>
    </w:p>
    <w:p w:rsidR="00327E3C" w:rsidRPr="00C635D3" w:rsidRDefault="00885E7B">
      <w:pPr>
        <w:spacing w:line="100" w:lineRule="atLeast"/>
        <w:jc w:val="both"/>
        <w:rPr>
          <w:rFonts w:ascii="Times" w:eastAsia="Times" w:hAnsi="Times" w:cs="Times"/>
          <w:color w:val="201F1E"/>
          <w:sz w:val="24"/>
        </w:rPr>
      </w:pPr>
      <w:r w:rsidRPr="00C635D3">
        <w:rPr>
          <w:rFonts w:ascii="Times" w:eastAsia="Times" w:hAnsi="Times" w:cs="Times"/>
          <w:color w:val="201F1E"/>
          <w:sz w:val="24"/>
        </w:rPr>
        <w:t xml:space="preserve">Coordinamento </w:t>
      </w:r>
      <w:r w:rsidRPr="00C635D3">
        <w:rPr>
          <w:rFonts w:ascii="Times" w:eastAsia="Times" w:hAnsi="Times" w:cs="Times"/>
          <w:b/>
          <w:color w:val="201F1E"/>
          <w:sz w:val="24"/>
        </w:rPr>
        <w:t>Elena Grande</w:t>
      </w:r>
      <w:r w:rsidRPr="00C635D3">
        <w:rPr>
          <w:rFonts w:ascii="Times" w:eastAsia="Times" w:hAnsi="Times" w:cs="Times"/>
          <w:color w:val="201F1E"/>
          <w:sz w:val="24"/>
        </w:rPr>
        <w:t>, referente Comune d</w:t>
      </w:r>
      <w:r w:rsidR="00ED3DCE" w:rsidRPr="00C635D3">
        <w:rPr>
          <w:rFonts w:ascii="Times" w:eastAsia="Times" w:hAnsi="Times" w:cs="Times"/>
          <w:color w:val="201F1E"/>
          <w:sz w:val="24"/>
        </w:rPr>
        <w:t>i Macchia d’Isernia e Segretaria</w:t>
      </w:r>
      <w:r w:rsidRPr="00C635D3">
        <w:rPr>
          <w:rFonts w:ascii="Times" w:eastAsia="Times" w:hAnsi="Times" w:cs="Times"/>
          <w:color w:val="201F1E"/>
          <w:sz w:val="24"/>
        </w:rPr>
        <w:t>.</w:t>
      </w:r>
    </w:p>
    <w:p w:rsidR="00327E3C" w:rsidRPr="00C635D3" w:rsidRDefault="00885E7B">
      <w:pPr>
        <w:spacing w:line="100" w:lineRule="atLeast"/>
        <w:jc w:val="both"/>
      </w:pPr>
      <w:r w:rsidRPr="00C635D3">
        <w:rPr>
          <w:rFonts w:ascii="Times" w:eastAsia="Times" w:hAnsi="Times" w:cs="Times"/>
          <w:color w:val="201F1E"/>
          <w:sz w:val="24"/>
        </w:rPr>
        <w:t xml:space="preserve">L’operato della Giuria è </w:t>
      </w:r>
      <w:r w:rsidRPr="00C635D3">
        <w:rPr>
          <w:rFonts w:ascii="Times" w:eastAsia="Times" w:hAnsi="Times" w:cs="Times"/>
          <w:b/>
          <w:sz w:val="24"/>
        </w:rPr>
        <w:t>insindacabile.</w:t>
      </w:r>
    </w:p>
    <w:p w:rsidR="00327E3C" w:rsidRPr="00C635D3" w:rsidRDefault="00327E3C">
      <w:pPr>
        <w:spacing w:line="100" w:lineRule="atLeast"/>
        <w:jc w:val="both"/>
        <w:rPr>
          <w:rFonts w:eastAsia="Calibri" w:cs="Calibri"/>
        </w:rPr>
      </w:pPr>
    </w:p>
    <w:p w:rsidR="00327E3C" w:rsidRPr="00C635D3" w:rsidRDefault="00885E7B">
      <w:pPr>
        <w:spacing w:line="100" w:lineRule="atLeast"/>
        <w:jc w:val="both"/>
      </w:pPr>
      <w:r w:rsidRPr="00C635D3">
        <w:rPr>
          <w:rFonts w:ascii="Times" w:eastAsia="Times" w:hAnsi="Times" w:cs="Times"/>
          <w:b/>
          <w:sz w:val="24"/>
          <w:u w:val="single"/>
        </w:rPr>
        <w:t>Art. 7 - Pubblicazione</w:t>
      </w:r>
    </w:p>
    <w:p w:rsidR="00C50E70" w:rsidRPr="00C635D3" w:rsidRDefault="00885E7B" w:rsidP="00C50E70">
      <w:pPr>
        <w:jc w:val="both"/>
        <w:rPr>
          <w:rFonts w:ascii="Times New Roman" w:hAnsi="Times New Roman" w:cs="Times New Roman"/>
          <w:sz w:val="24"/>
          <w:szCs w:val="28"/>
        </w:rPr>
      </w:pPr>
      <w:r w:rsidRPr="00C635D3">
        <w:rPr>
          <w:rFonts w:ascii="Times" w:eastAsia="Times" w:hAnsi="Times" w:cs="Times"/>
          <w:color w:val="201F1E"/>
          <w:sz w:val="24"/>
        </w:rPr>
        <w:t>I testi dei vincitori e i più meritevoli saranno pubbl</w:t>
      </w:r>
      <w:r w:rsidR="0088602D" w:rsidRPr="00C635D3">
        <w:rPr>
          <w:rFonts w:ascii="Times" w:eastAsia="Times" w:hAnsi="Times" w:cs="Times"/>
          <w:color w:val="201F1E"/>
          <w:sz w:val="24"/>
        </w:rPr>
        <w:t>icati in un’antologia,</w:t>
      </w:r>
      <w:r w:rsidRPr="00C635D3">
        <w:rPr>
          <w:rFonts w:ascii="Times" w:eastAsia="Times" w:hAnsi="Times" w:cs="Times"/>
          <w:color w:val="201F1E"/>
          <w:sz w:val="24"/>
        </w:rPr>
        <w:t xml:space="preserve"> su</w:t>
      </w:r>
      <w:r w:rsidR="00B4385E" w:rsidRPr="00C635D3">
        <w:rPr>
          <w:rFonts w:ascii="Times" w:eastAsia="Times" w:hAnsi="Times" w:cs="Times"/>
          <w:color w:val="201F1E"/>
          <w:sz w:val="24"/>
        </w:rPr>
        <w:t>l</w:t>
      </w:r>
      <w:r w:rsidRPr="00C635D3">
        <w:rPr>
          <w:rFonts w:ascii="Times" w:eastAsia="Times" w:hAnsi="Times" w:cs="Times"/>
          <w:color w:val="201F1E"/>
          <w:sz w:val="24"/>
        </w:rPr>
        <w:t xml:space="preserve"> sit</w:t>
      </w:r>
      <w:r w:rsidR="00B4385E" w:rsidRPr="00C635D3">
        <w:rPr>
          <w:rFonts w:ascii="Times" w:eastAsia="Times" w:hAnsi="Times" w:cs="Times"/>
          <w:color w:val="201F1E"/>
          <w:sz w:val="24"/>
        </w:rPr>
        <w:t>o</w:t>
      </w:r>
      <w:r w:rsidRPr="00C635D3">
        <w:rPr>
          <w:rFonts w:ascii="Times" w:eastAsia="Times" w:hAnsi="Times" w:cs="Times"/>
          <w:color w:val="201F1E"/>
          <w:sz w:val="24"/>
        </w:rPr>
        <w:t xml:space="preserve"> </w:t>
      </w:r>
      <w:hyperlink r:id="rId12">
        <w:r w:rsidRPr="00C635D3">
          <w:rPr>
            <w:rStyle w:val="CollegamentoInternet"/>
            <w:rFonts w:ascii="Times" w:eastAsia="Times" w:hAnsi="Times" w:cs="Times"/>
            <w:i/>
            <w:sz w:val="24"/>
          </w:rPr>
          <w:t>www.comune.macchiadisernia.is.it</w:t>
        </w:r>
      </w:hyperlink>
      <w:r w:rsidRPr="00C635D3">
        <w:t xml:space="preserve"> </w:t>
      </w:r>
      <w:r w:rsidRPr="00C635D3">
        <w:rPr>
          <w:rFonts w:ascii="Times" w:eastAsia="Times" w:hAnsi="Times" w:cs="Times"/>
          <w:color w:val="201F1E"/>
          <w:sz w:val="24"/>
        </w:rPr>
        <w:t xml:space="preserve">nella sezione </w:t>
      </w:r>
      <w:r w:rsidR="0088602D" w:rsidRPr="00C635D3">
        <w:rPr>
          <w:rFonts w:ascii="Times" w:eastAsia="Times" w:hAnsi="Times" w:cs="Times"/>
          <w:i/>
          <w:color w:val="201F1E"/>
          <w:sz w:val="24"/>
        </w:rPr>
        <w:t xml:space="preserve">Premio Letterario, </w:t>
      </w:r>
      <w:r w:rsidR="0088602D" w:rsidRPr="00C635D3">
        <w:rPr>
          <w:rFonts w:ascii="Times" w:eastAsia="Times" w:hAnsi="Times" w:cs="Times"/>
          <w:iCs/>
          <w:color w:val="201F1E"/>
          <w:sz w:val="24"/>
        </w:rPr>
        <w:t>e sulla pagina Facebook</w:t>
      </w:r>
      <w:r w:rsidR="0088602D" w:rsidRPr="00C635D3">
        <w:rPr>
          <w:rFonts w:ascii="Times" w:eastAsia="Times" w:hAnsi="Times" w:cs="Times"/>
          <w:i/>
          <w:color w:val="201F1E"/>
          <w:sz w:val="24"/>
        </w:rPr>
        <w:t xml:space="preserve"> “Premio Letterario Lucius Calidius Macchia d’Isernia</w:t>
      </w:r>
      <w:r w:rsidR="00DC6EE7" w:rsidRPr="00C635D3">
        <w:rPr>
          <w:rFonts w:ascii="Times" w:eastAsia="Times" w:hAnsi="Times" w:cs="Times"/>
          <w:i/>
          <w:color w:val="201F1E"/>
          <w:sz w:val="24"/>
        </w:rPr>
        <w:t>”.</w:t>
      </w:r>
    </w:p>
    <w:p w:rsidR="00327E3C" w:rsidRPr="00C635D3" w:rsidRDefault="00327E3C" w:rsidP="00C50E70">
      <w:pPr>
        <w:spacing w:line="100" w:lineRule="atLeast"/>
        <w:jc w:val="both"/>
        <w:rPr>
          <w:rFonts w:ascii="Times" w:eastAsia="Times" w:hAnsi="Times" w:cs="Times"/>
          <w:i/>
          <w:color w:val="201F1E"/>
          <w:sz w:val="24"/>
        </w:rPr>
      </w:pPr>
    </w:p>
    <w:p w:rsidR="00327E3C" w:rsidRPr="00C635D3" w:rsidRDefault="00885E7B">
      <w:pPr>
        <w:spacing w:line="100" w:lineRule="atLeast"/>
        <w:jc w:val="both"/>
      </w:pPr>
      <w:r w:rsidRPr="00C635D3">
        <w:rPr>
          <w:rFonts w:ascii="Times" w:eastAsia="Times" w:hAnsi="Times" w:cs="Times"/>
          <w:b/>
          <w:sz w:val="24"/>
          <w:u w:val="single"/>
        </w:rPr>
        <w:t>Art. 8 - Premiazione</w:t>
      </w:r>
    </w:p>
    <w:p w:rsidR="00327E3C" w:rsidRPr="00C635D3" w:rsidRDefault="00885E7B">
      <w:pPr>
        <w:spacing w:line="100" w:lineRule="atLeast"/>
        <w:jc w:val="both"/>
      </w:pPr>
      <w:r w:rsidRPr="00C635D3">
        <w:rPr>
          <w:rFonts w:ascii="Times" w:eastAsia="Times" w:hAnsi="Times" w:cs="Times"/>
          <w:color w:val="201F1E"/>
          <w:sz w:val="24"/>
        </w:rPr>
        <w:t xml:space="preserve">La Cerimonia di Premiazione avrà luogo il </w:t>
      </w:r>
      <w:r w:rsidR="00C50E70" w:rsidRPr="00C635D3">
        <w:rPr>
          <w:rFonts w:ascii="Times" w:eastAsia="Times" w:hAnsi="Times" w:cs="Times"/>
          <w:b/>
          <w:bCs/>
          <w:color w:val="201F1E"/>
          <w:sz w:val="24"/>
        </w:rPr>
        <w:t>30</w:t>
      </w:r>
      <w:r w:rsidR="005E123D" w:rsidRPr="00C635D3">
        <w:rPr>
          <w:rFonts w:ascii="Times" w:eastAsia="Times" w:hAnsi="Times" w:cs="Times"/>
          <w:b/>
          <w:bCs/>
          <w:color w:val="201F1E"/>
          <w:sz w:val="24"/>
        </w:rPr>
        <w:t xml:space="preserve"> </w:t>
      </w:r>
      <w:r w:rsidRPr="00C635D3">
        <w:rPr>
          <w:rFonts w:ascii="Times" w:eastAsia="Times" w:hAnsi="Times" w:cs="Times"/>
          <w:b/>
          <w:bCs/>
          <w:color w:val="201F1E"/>
          <w:sz w:val="24"/>
        </w:rPr>
        <w:t>ma</w:t>
      </w:r>
      <w:r w:rsidR="00C50E70" w:rsidRPr="00C635D3">
        <w:rPr>
          <w:rFonts w:ascii="Times" w:eastAsia="Times" w:hAnsi="Times" w:cs="Times"/>
          <w:b/>
          <w:bCs/>
          <w:color w:val="201F1E"/>
          <w:sz w:val="24"/>
        </w:rPr>
        <w:t>ggio</w:t>
      </w:r>
      <w:r w:rsidRPr="00C635D3">
        <w:rPr>
          <w:rFonts w:ascii="Times" w:eastAsia="Times" w:hAnsi="Times" w:cs="Times"/>
          <w:b/>
          <w:bCs/>
          <w:color w:val="201F1E"/>
          <w:sz w:val="24"/>
        </w:rPr>
        <w:t xml:space="preserve"> 202</w:t>
      </w:r>
      <w:r w:rsidR="00C50E70" w:rsidRPr="00C635D3">
        <w:rPr>
          <w:rFonts w:ascii="Times" w:eastAsia="Times" w:hAnsi="Times" w:cs="Times"/>
          <w:b/>
          <w:bCs/>
          <w:color w:val="201F1E"/>
          <w:sz w:val="24"/>
        </w:rPr>
        <w:t>6</w:t>
      </w:r>
      <w:r w:rsidRPr="00C635D3">
        <w:rPr>
          <w:rFonts w:ascii="Times" w:eastAsia="Times" w:hAnsi="Times" w:cs="Times"/>
          <w:b/>
          <w:bCs/>
          <w:color w:val="201F1E"/>
          <w:sz w:val="24"/>
        </w:rPr>
        <w:t>.</w:t>
      </w:r>
    </w:p>
    <w:p w:rsidR="00327E3C" w:rsidRPr="00C635D3" w:rsidRDefault="00885E7B">
      <w:pPr>
        <w:spacing w:line="100" w:lineRule="atLeast"/>
        <w:jc w:val="both"/>
      </w:pPr>
      <w:r w:rsidRPr="00C635D3">
        <w:rPr>
          <w:rFonts w:ascii="Times" w:eastAsia="Times" w:hAnsi="Times" w:cs="Times"/>
          <w:color w:val="201F1E"/>
          <w:sz w:val="24"/>
        </w:rPr>
        <w:t>I vincitori saranno tempestivamente avvisati e si impegnano a ritirare personalmente o tramite proprio delegato il Premio assegnato. In caso di assenza, il premio in denaro loro riservato sarà destin</w:t>
      </w:r>
      <w:r w:rsidR="00760113" w:rsidRPr="00C635D3">
        <w:rPr>
          <w:rFonts w:ascii="Times" w:eastAsia="Times" w:hAnsi="Times" w:cs="Times"/>
          <w:color w:val="201F1E"/>
          <w:sz w:val="24"/>
        </w:rPr>
        <w:t>ato</w:t>
      </w:r>
      <w:r w:rsidRPr="00C635D3">
        <w:rPr>
          <w:rFonts w:ascii="Times" w:eastAsia="Times" w:hAnsi="Times" w:cs="Times"/>
          <w:color w:val="201F1E"/>
          <w:sz w:val="24"/>
        </w:rPr>
        <w:t xml:space="preserve"> alla successiva edizione del Premio Letterario.</w:t>
      </w:r>
    </w:p>
    <w:p w:rsidR="00327E3C" w:rsidRPr="00C635D3" w:rsidRDefault="00327E3C">
      <w:pPr>
        <w:spacing w:line="100" w:lineRule="atLeast"/>
        <w:jc w:val="both"/>
        <w:rPr>
          <w:rFonts w:ascii="Times" w:eastAsia="Times" w:hAnsi="Times" w:cs="Times"/>
          <w:b/>
          <w:sz w:val="24"/>
          <w:u w:val="single"/>
        </w:rPr>
      </w:pPr>
    </w:p>
    <w:p w:rsidR="00327E3C" w:rsidRPr="00C635D3" w:rsidRDefault="00885E7B">
      <w:pPr>
        <w:spacing w:line="100" w:lineRule="atLeast"/>
        <w:jc w:val="both"/>
      </w:pPr>
      <w:r w:rsidRPr="00C635D3">
        <w:rPr>
          <w:rFonts w:ascii="Times" w:eastAsia="Times" w:hAnsi="Times" w:cs="Times"/>
          <w:b/>
          <w:sz w:val="24"/>
          <w:u w:val="single"/>
        </w:rPr>
        <w:t>Art.</w:t>
      </w:r>
      <w:r w:rsidR="005273B6" w:rsidRPr="00C635D3">
        <w:rPr>
          <w:rFonts w:ascii="Times" w:eastAsia="Times" w:hAnsi="Times" w:cs="Times"/>
          <w:b/>
          <w:sz w:val="24"/>
          <w:u w:val="single"/>
        </w:rPr>
        <w:t xml:space="preserve"> 9 -</w:t>
      </w:r>
      <w:r w:rsidRPr="00C635D3">
        <w:rPr>
          <w:rFonts w:ascii="Times" w:eastAsia="Times" w:hAnsi="Times" w:cs="Times"/>
          <w:b/>
          <w:sz w:val="24"/>
          <w:u w:val="single"/>
        </w:rPr>
        <w:t xml:space="preserve"> Premi</w:t>
      </w:r>
    </w:p>
    <w:p w:rsidR="00327E3C" w:rsidRPr="00C635D3" w:rsidRDefault="00885E7B" w:rsidP="0088602D">
      <w:pPr>
        <w:spacing w:after="120" w:line="100" w:lineRule="atLeast"/>
        <w:jc w:val="both"/>
        <w:rPr>
          <w:rFonts w:ascii="Times" w:eastAsia="Times" w:hAnsi="Times" w:cs="Times"/>
          <w:sz w:val="24"/>
        </w:rPr>
      </w:pPr>
      <w:r w:rsidRPr="00C635D3">
        <w:rPr>
          <w:rFonts w:ascii="Times" w:eastAsia="Times" w:hAnsi="Times" w:cs="Times"/>
          <w:sz w:val="24"/>
        </w:rPr>
        <w:t xml:space="preserve">Tutti i premiati riceveranno copia dell’antologia contenente la propria opera e la motivazione della Giuria. </w:t>
      </w:r>
    </w:p>
    <w:p w:rsidR="00327E3C" w:rsidRPr="00C635D3" w:rsidRDefault="00885E7B">
      <w:pPr>
        <w:spacing w:line="100" w:lineRule="atLeast"/>
        <w:jc w:val="both"/>
      </w:pPr>
      <w:r w:rsidRPr="00C635D3">
        <w:rPr>
          <w:rFonts w:ascii="Times" w:eastAsia="Times" w:hAnsi="Times" w:cs="Times"/>
          <w:sz w:val="24"/>
        </w:rPr>
        <w:t>Inoltre:</w:t>
      </w:r>
    </w:p>
    <w:p w:rsidR="00327E3C" w:rsidRPr="00C635D3" w:rsidRDefault="00885E7B">
      <w:pPr>
        <w:spacing w:line="100" w:lineRule="atLeast"/>
        <w:jc w:val="both"/>
      </w:pPr>
      <w:r w:rsidRPr="00C635D3">
        <w:rPr>
          <w:rFonts w:ascii="Times" w:eastAsia="Times" w:hAnsi="Times" w:cs="Times"/>
          <w:b/>
          <w:color w:val="201F1E"/>
          <w:sz w:val="24"/>
        </w:rPr>
        <w:t>per le sezioni A, B, C, D, E</w:t>
      </w:r>
    </w:p>
    <w:p w:rsidR="00327E3C" w:rsidRPr="00C635D3" w:rsidRDefault="00885E7B">
      <w:pPr>
        <w:spacing w:line="100" w:lineRule="atLeast"/>
        <w:jc w:val="both"/>
      </w:pPr>
      <w:r w:rsidRPr="00C635D3">
        <w:rPr>
          <w:rFonts w:ascii="Times" w:eastAsia="Times" w:hAnsi="Times" w:cs="Times"/>
          <w:sz w:val="24"/>
        </w:rPr>
        <w:t xml:space="preserve">al 1° classificato € 250,00 e trofeo </w:t>
      </w:r>
    </w:p>
    <w:p w:rsidR="00327E3C" w:rsidRPr="00C635D3" w:rsidRDefault="00885E7B">
      <w:pPr>
        <w:shd w:val="clear" w:color="auto" w:fill="FFFFFF"/>
        <w:spacing w:line="100" w:lineRule="atLeast"/>
        <w:jc w:val="both"/>
      </w:pPr>
      <w:r w:rsidRPr="00C635D3">
        <w:rPr>
          <w:rFonts w:ascii="Times" w:eastAsia="Times" w:hAnsi="Times" w:cs="Times"/>
          <w:sz w:val="24"/>
        </w:rPr>
        <w:lastRenderedPageBreak/>
        <w:t xml:space="preserve">al 2° classificato € 150,00 e </w:t>
      </w:r>
      <w:r w:rsidR="004C2E92" w:rsidRPr="00C635D3">
        <w:rPr>
          <w:rFonts w:ascii="Times" w:eastAsia="Times" w:hAnsi="Times" w:cs="Times"/>
          <w:sz w:val="24"/>
        </w:rPr>
        <w:t>targa</w:t>
      </w:r>
      <w:r w:rsidRPr="00C635D3">
        <w:rPr>
          <w:rFonts w:ascii="Times" w:eastAsia="Times" w:hAnsi="Times" w:cs="Times"/>
          <w:sz w:val="24"/>
        </w:rPr>
        <w:t xml:space="preserve"> artistica</w:t>
      </w:r>
    </w:p>
    <w:p w:rsidR="00327E3C" w:rsidRPr="00C635D3" w:rsidRDefault="00885E7B" w:rsidP="0088602D">
      <w:pPr>
        <w:shd w:val="clear" w:color="auto" w:fill="FFFFFF"/>
        <w:spacing w:after="120" w:line="100" w:lineRule="atLeast"/>
        <w:jc w:val="both"/>
      </w:pPr>
      <w:r w:rsidRPr="00C635D3">
        <w:rPr>
          <w:rFonts w:ascii="Times" w:eastAsia="Times" w:hAnsi="Times" w:cs="Times"/>
          <w:sz w:val="24"/>
        </w:rPr>
        <w:t xml:space="preserve">al 3° classificato € 100,00 e </w:t>
      </w:r>
      <w:r w:rsidR="004C2E92" w:rsidRPr="00C635D3">
        <w:rPr>
          <w:rFonts w:ascii="Times" w:eastAsia="Times" w:hAnsi="Times" w:cs="Times"/>
          <w:sz w:val="24"/>
        </w:rPr>
        <w:t>targa</w:t>
      </w:r>
      <w:r w:rsidRPr="00C635D3">
        <w:rPr>
          <w:rFonts w:ascii="Times" w:eastAsia="Times" w:hAnsi="Times" w:cs="Times"/>
          <w:sz w:val="24"/>
        </w:rPr>
        <w:t xml:space="preserve"> artistica </w:t>
      </w:r>
    </w:p>
    <w:p w:rsidR="00327E3C" w:rsidRPr="00C635D3" w:rsidRDefault="00885E7B">
      <w:pPr>
        <w:spacing w:line="100" w:lineRule="atLeast"/>
        <w:jc w:val="both"/>
      </w:pPr>
      <w:r w:rsidRPr="00C635D3">
        <w:rPr>
          <w:rFonts w:ascii="Times" w:eastAsia="Times" w:hAnsi="Times" w:cs="Times"/>
          <w:b/>
          <w:color w:val="201F1E"/>
          <w:sz w:val="24"/>
        </w:rPr>
        <w:t>per le sezioni F, G</w:t>
      </w:r>
    </w:p>
    <w:p w:rsidR="00327E3C" w:rsidRPr="00C635D3" w:rsidRDefault="00885E7B">
      <w:pPr>
        <w:spacing w:line="100" w:lineRule="atLeast"/>
        <w:jc w:val="both"/>
      </w:pPr>
      <w:r w:rsidRPr="00C635D3">
        <w:rPr>
          <w:rFonts w:ascii="Times" w:eastAsia="Times" w:hAnsi="Times" w:cs="Times"/>
          <w:sz w:val="24"/>
        </w:rPr>
        <w:t xml:space="preserve">al 1° classificato € 150,00 e trofeo </w:t>
      </w:r>
    </w:p>
    <w:p w:rsidR="00327E3C" w:rsidRPr="00C635D3" w:rsidRDefault="00885E7B">
      <w:pPr>
        <w:shd w:val="clear" w:color="auto" w:fill="FFFFFF"/>
        <w:spacing w:line="100" w:lineRule="atLeast"/>
        <w:jc w:val="both"/>
      </w:pPr>
      <w:r w:rsidRPr="00C635D3">
        <w:rPr>
          <w:rFonts w:ascii="Times" w:eastAsia="Times" w:hAnsi="Times" w:cs="Times"/>
          <w:sz w:val="24"/>
        </w:rPr>
        <w:t>al 2° classificato € 100,00 e opera artistica</w:t>
      </w:r>
    </w:p>
    <w:p w:rsidR="00327E3C" w:rsidRPr="00C635D3" w:rsidRDefault="00885E7B" w:rsidP="005273B6">
      <w:pPr>
        <w:shd w:val="clear" w:color="auto" w:fill="FFFFFF"/>
        <w:spacing w:after="120" w:line="100" w:lineRule="atLeast"/>
        <w:jc w:val="both"/>
        <w:rPr>
          <w:rFonts w:ascii="Times" w:eastAsia="Times" w:hAnsi="Times" w:cs="Times"/>
          <w:sz w:val="24"/>
        </w:rPr>
      </w:pPr>
      <w:r w:rsidRPr="00C635D3">
        <w:rPr>
          <w:rFonts w:ascii="Times" w:eastAsia="Times" w:hAnsi="Times" w:cs="Times"/>
          <w:sz w:val="24"/>
        </w:rPr>
        <w:t xml:space="preserve">al 3° classificato € 50,00 e opera artistica </w:t>
      </w:r>
    </w:p>
    <w:p w:rsidR="00327E3C" w:rsidRPr="00C635D3" w:rsidRDefault="00885E7B">
      <w:pPr>
        <w:spacing w:line="100" w:lineRule="atLeast"/>
        <w:jc w:val="both"/>
      </w:pPr>
      <w:r w:rsidRPr="00C635D3">
        <w:rPr>
          <w:rFonts w:ascii="Times" w:eastAsia="Times" w:hAnsi="Times" w:cs="Times"/>
          <w:sz w:val="24"/>
        </w:rPr>
        <w:t>Per ogni sezione, la Giuria si</w:t>
      </w:r>
      <w:r w:rsidR="00C00B04" w:rsidRPr="00C635D3">
        <w:rPr>
          <w:rFonts w:ascii="Times" w:eastAsia="Times" w:hAnsi="Times" w:cs="Times"/>
          <w:sz w:val="24"/>
        </w:rPr>
        <w:t xml:space="preserve"> riserva di non assegnare premi, </w:t>
      </w:r>
      <w:r w:rsidRPr="00C635D3">
        <w:rPr>
          <w:rFonts w:ascii="Times" w:eastAsia="Times" w:hAnsi="Times" w:cs="Times"/>
          <w:sz w:val="24"/>
        </w:rPr>
        <w:t>qualora non ritenga valide le opere in concorso.</w:t>
      </w:r>
    </w:p>
    <w:p w:rsidR="00327E3C" w:rsidRPr="00C635D3" w:rsidRDefault="00885E7B">
      <w:pPr>
        <w:spacing w:line="100" w:lineRule="atLeast"/>
        <w:jc w:val="both"/>
      </w:pPr>
      <w:r w:rsidRPr="00C635D3">
        <w:rPr>
          <w:rFonts w:ascii="Times" w:eastAsia="Times" w:hAnsi="Times" w:cs="Times"/>
          <w:color w:val="201F1E"/>
          <w:sz w:val="24"/>
        </w:rPr>
        <w:t>Il Comune di Macchia d’Isernia si riserva la facoltà di a</w:t>
      </w:r>
      <w:r w:rsidR="00760113" w:rsidRPr="00C635D3">
        <w:rPr>
          <w:rFonts w:ascii="Times" w:eastAsia="Times" w:hAnsi="Times" w:cs="Times"/>
          <w:color w:val="201F1E"/>
          <w:sz w:val="24"/>
        </w:rPr>
        <w:t>ttribuire menzioni</w:t>
      </w:r>
      <w:r w:rsidRPr="00C635D3">
        <w:rPr>
          <w:rFonts w:ascii="Times" w:eastAsia="Times" w:hAnsi="Times" w:cs="Times"/>
          <w:color w:val="201F1E"/>
          <w:sz w:val="24"/>
        </w:rPr>
        <w:t xml:space="preserve"> </w:t>
      </w:r>
      <w:r w:rsidR="00760113" w:rsidRPr="00C635D3">
        <w:rPr>
          <w:rFonts w:ascii="Times" w:eastAsia="Times" w:hAnsi="Times" w:cs="Times"/>
          <w:color w:val="201F1E"/>
          <w:sz w:val="24"/>
        </w:rPr>
        <w:t xml:space="preserve">o premi speciali </w:t>
      </w:r>
      <w:r w:rsidRPr="00C635D3">
        <w:rPr>
          <w:rFonts w:ascii="Times" w:eastAsia="Times" w:hAnsi="Times" w:cs="Times"/>
          <w:color w:val="201F1E"/>
          <w:sz w:val="24"/>
        </w:rPr>
        <w:t xml:space="preserve">su proposta </w:t>
      </w:r>
      <w:r w:rsidR="00C00B04" w:rsidRPr="00C635D3">
        <w:rPr>
          <w:rFonts w:ascii="Times" w:eastAsia="Times" w:hAnsi="Times" w:cs="Times"/>
          <w:color w:val="201F1E"/>
          <w:sz w:val="24"/>
        </w:rPr>
        <w:t>di Enti o A</w:t>
      </w:r>
      <w:r w:rsidR="00760113" w:rsidRPr="00C635D3">
        <w:rPr>
          <w:rFonts w:ascii="Times" w:eastAsia="Times" w:hAnsi="Times" w:cs="Times"/>
          <w:color w:val="201F1E"/>
          <w:sz w:val="24"/>
        </w:rPr>
        <w:t>ssociazioni del territorio.</w:t>
      </w:r>
    </w:p>
    <w:p w:rsidR="00327E3C" w:rsidRPr="00C635D3" w:rsidRDefault="00327E3C">
      <w:pPr>
        <w:spacing w:line="100" w:lineRule="atLeast"/>
        <w:jc w:val="both"/>
        <w:rPr>
          <w:rFonts w:ascii="Times" w:eastAsia="Times" w:hAnsi="Times" w:cs="Times"/>
          <w:color w:val="201F1E"/>
          <w:sz w:val="24"/>
        </w:rPr>
      </w:pPr>
    </w:p>
    <w:p w:rsidR="00327E3C" w:rsidRPr="00C635D3" w:rsidRDefault="005273B6">
      <w:pPr>
        <w:spacing w:line="100" w:lineRule="atLeast"/>
        <w:jc w:val="both"/>
      </w:pPr>
      <w:r w:rsidRPr="00C635D3">
        <w:rPr>
          <w:rFonts w:ascii="Times" w:eastAsia="Times" w:hAnsi="Times" w:cs="Times"/>
          <w:b/>
          <w:sz w:val="24"/>
          <w:u w:val="single"/>
        </w:rPr>
        <w:t>Art. 10 -</w:t>
      </w:r>
      <w:r w:rsidR="00885E7B" w:rsidRPr="00C635D3">
        <w:rPr>
          <w:rFonts w:ascii="Times" w:eastAsia="Times" w:hAnsi="Times" w:cs="Times"/>
          <w:b/>
          <w:sz w:val="24"/>
          <w:u w:val="single"/>
        </w:rPr>
        <w:t xml:space="preserve"> Privacy </w:t>
      </w:r>
    </w:p>
    <w:p w:rsidR="00C50E70" w:rsidRPr="00C635D3" w:rsidRDefault="00C50E70" w:rsidP="00C50E70">
      <w:pPr>
        <w:rPr>
          <w:rFonts w:ascii="Times New Roman" w:hAnsi="Times New Roman" w:cs="Times New Roman"/>
          <w:sz w:val="24"/>
          <w:szCs w:val="28"/>
        </w:rPr>
      </w:pPr>
      <w:r w:rsidRPr="00C635D3">
        <w:rPr>
          <w:rFonts w:ascii="Times New Roman" w:hAnsi="Times New Roman" w:cs="Times New Roman"/>
          <w:sz w:val="24"/>
          <w:szCs w:val="28"/>
        </w:rPr>
        <w:t>I dati personali saranno trattati nel rispetto della normativa vigente, esclusivamente per finalità connesse al Concorso.</w:t>
      </w:r>
    </w:p>
    <w:p w:rsidR="00327E3C" w:rsidRPr="00C635D3" w:rsidRDefault="00327E3C">
      <w:pPr>
        <w:spacing w:line="100" w:lineRule="atLeast"/>
        <w:jc w:val="both"/>
        <w:rPr>
          <w:rFonts w:eastAsia="Calibri" w:cs="Calibri"/>
        </w:rPr>
      </w:pPr>
    </w:p>
    <w:p w:rsidR="00327E3C" w:rsidRPr="00C635D3" w:rsidRDefault="00885E7B">
      <w:pPr>
        <w:spacing w:line="100" w:lineRule="atLeast"/>
        <w:jc w:val="both"/>
      </w:pPr>
      <w:r w:rsidRPr="00C635D3">
        <w:rPr>
          <w:rFonts w:ascii="Times" w:eastAsia="Times" w:hAnsi="Times" w:cs="Times"/>
          <w:b/>
          <w:sz w:val="24"/>
          <w:u w:val="single"/>
        </w:rPr>
        <w:t>Art. 11 - Plagio</w:t>
      </w:r>
    </w:p>
    <w:p w:rsidR="00327E3C" w:rsidRPr="00C635D3" w:rsidRDefault="00885E7B">
      <w:pPr>
        <w:spacing w:line="100" w:lineRule="atLeast"/>
        <w:jc w:val="both"/>
      </w:pPr>
      <w:r w:rsidRPr="00C635D3">
        <w:rPr>
          <w:rFonts w:ascii="Times" w:eastAsia="Times" w:hAnsi="Times" w:cs="Times"/>
          <w:sz w:val="24"/>
        </w:rPr>
        <w:t>Gli organizzatori declinano ogni responsabilità per eventuali casi di plagio.</w:t>
      </w:r>
    </w:p>
    <w:p w:rsidR="00327E3C" w:rsidRPr="00C635D3" w:rsidRDefault="00327E3C">
      <w:pPr>
        <w:spacing w:line="100" w:lineRule="atLeast"/>
        <w:jc w:val="both"/>
        <w:rPr>
          <w:rFonts w:eastAsia="Calibri" w:cs="Calibri"/>
        </w:rPr>
      </w:pPr>
    </w:p>
    <w:p w:rsidR="00327E3C" w:rsidRPr="00C635D3" w:rsidRDefault="00885E7B">
      <w:pPr>
        <w:spacing w:line="100" w:lineRule="atLeast"/>
        <w:jc w:val="both"/>
      </w:pPr>
      <w:r w:rsidRPr="00C635D3">
        <w:rPr>
          <w:rFonts w:ascii="Times" w:eastAsia="Times" w:hAnsi="Times" w:cs="Times"/>
          <w:b/>
          <w:sz w:val="24"/>
          <w:u w:val="single"/>
        </w:rPr>
        <w:t>Art. 12</w:t>
      </w:r>
      <w:r w:rsidR="005273B6" w:rsidRPr="00C635D3">
        <w:rPr>
          <w:rFonts w:ascii="Times" w:eastAsia="Times" w:hAnsi="Times" w:cs="Times"/>
          <w:b/>
          <w:sz w:val="24"/>
          <w:u w:val="single"/>
        </w:rPr>
        <w:t xml:space="preserve"> -</w:t>
      </w:r>
      <w:r w:rsidRPr="00C635D3">
        <w:rPr>
          <w:rFonts w:ascii="Times" w:eastAsia="Times" w:hAnsi="Times" w:cs="Times"/>
          <w:b/>
          <w:sz w:val="24"/>
          <w:u w:val="single"/>
        </w:rPr>
        <w:t xml:space="preserve"> Diritti d’autore</w:t>
      </w:r>
    </w:p>
    <w:p w:rsidR="00223CF7" w:rsidRPr="00C635D3" w:rsidRDefault="00223CF7" w:rsidP="00223CF7">
      <w:pPr>
        <w:rPr>
          <w:rFonts w:ascii="Times New Roman" w:hAnsi="Times New Roman" w:cs="Times New Roman"/>
          <w:sz w:val="24"/>
          <w:szCs w:val="28"/>
        </w:rPr>
      </w:pPr>
      <w:r w:rsidRPr="00C635D3">
        <w:rPr>
          <w:rFonts w:ascii="Times New Roman" w:hAnsi="Times New Roman" w:cs="Times New Roman"/>
          <w:sz w:val="24"/>
          <w:szCs w:val="28"/>
        </w:rPr>
        <w:t>Gli autori cedono il diritto di pubblicazione al Premio, senza nulla a pretendere. I diritti restano comunque degli autori.</w:t>
      </w:r>
    </w:p>
    <w:p w:rsidR="00327E3C" w:rsidRPr="00C635D3" w:rsidRDefault="00327E3C">
      <w:pPr>
        <w:spacing w:line="100" w:lineRule="atLeast"/>
        <w:jc w:val="both"/>
        <w:rPr>
          <w:rFonts w:eastAsia="Calibri" w:cs="Calibri"/>
        </w:rPr>
      </w:pPr>
    </w:p>
    <w:p w:rsidR="00327E3C" w:rsidRPr="00C635D3" w:rsidRDefault="00885E7B">
      <w:pPr>
        <w:spacing w:line="100" w:lineRule="atLeast"/>
      </w:pPr>
      <w:r w:rsidRPr="00C635D3">
        <w:rPr>
          <w:rFonts w:ascii="Times" w:eastAsia="Times" w:hAnsi="Times" w:cs="Times"/>
          <w:b/>
          <w:sz w:val="24"/>
          <w:u w:val="single"/>
        </w:rPr>
        <w:t>Art. 13 - Accettazione Regolamento</w:t>
      </w:r>
    </w:p>
    <w:p w:rsidR="00327E3C" w:rsidRPr="00C635D3" w:rsidRDefault="00885E7B">
      <w:pPr>
        <w:spacing w:line="100" w:lineRule="atLeast"/>
        <w:jc w:val="both"/>
      </w:pPr>
      <w:r w:rsidRPr="00C635D3">
        <w:rPr>
          <w:rFonts w:ascii="Times" w:eastAsia="Times" w:hAnsi="Times" w:cs="Times"/>
          <w:sz w:val="24"/>
        </w:rPr>
        <w:t>Ogni autore (o chi ne tutela i diritti), proponendo la propria opera al Premio, sottoscrive e accetta integralmente e incondizionatamente il contenuto del presente Regolamento, composto da 14 (quattordici) articoli.</w:t>
      </w:r>
    </w:p>
    <w:p w:rsidR="00327E3C" w:rsidRPr="00C635D3" w:rsidRDefault="00885E7B">
      <w:pPr>
        <w:spacing w:line="100" w:lineRule="atLeast"/>
        <w:jc w:val="both"/>
      </w:pPr>
      <w:r w:rsidRPr="00C635D3">
        <w:rPr>
          <w:rFonts w:ascii="Times" w:eastAsia="Times" w:hAnsi="Times" w:cs="Times"/>
          <w:sz w:val="24"/>
        </w:rPr>
        <w:t>L’Autore dà anche piena assicurazione che la pubblicazione dell’opera non violerà, in tutto o in parte, diritti di terzi. Il Comitato organizzatore si riterrà sollevato da eventuali rivalse di terzi, di cui risponderà esclusivamente e personalmente l’Autore.</w:t>
      </w:r>
    </w:p>
    <w:p w:rsidR="00327E3C" w:rsidRPr="00C635D3" w:rsidRDefault="00885E7B">
      <w:pPr>
        <w:spacing w:line="100" w:lineRule="atLeast"/>
        <w:jc w:val="both"/>
      </w:pPr>
      <w:r w:rsidRPr="00C635D3">
        <w:rPr>
          <w:rFonts w:ascii="Times" w:eastAsia="Times" w:hAnsi="Times" w:cs="Times"/>
          <w:color w:val="201F1E"/>
          <w:sz w:val="24"/>
        </w:rPr>
        <w:t>Il Comune di Macchia d’Isernia, quale promotore del Concorso, si riserva il diritto di:</w:t>
      </w:r>
    </w:p>
    <w:p w:rsidR="00327E3C" w:rsidRPr="00C635D3" w:rsidRDefault="00885E7B">
      <w:pPr>
        <w:spacing w:line="100" w:lineRule="atLeast"/>
        <w:jc w:val="both"/>
      </w:pPr>
      <w:r w:rsidRPr="00C635D3">
        <w:rPr>
          <w:rFonts w:ascii="Times" w:eastAsia="Times" w:hAnsi="Times" w:cs="Times"/>
          <w:color w:val="201F1E"/>
          <w:sz w:val="24"/>
        </w:rPr>
        <w:t>- stampare o pubblicare in ogni momento le opere premiate o degne di considerazione;</w:t>
      </w:r>
    </w:p>
    <w:p w:rsidR="005273B6" w:rsidRPr="00C635D3" w:rsidRDefault="00885E7B">
      <w:pPr>
        <w:spacing w:line="100" w:lineRule="atLeast"/>
        <w:jc w:val="both"/>
        <w:rPr>
          <w:rFonts w:ascii="Times" w:eastAsia="Times" w:hAnsi="Times" w:cs="Times"/>
          <w:color w:val="201F1E"/>
          <w:sz w:val="24"/>
        </w:rPr>
      </w:pPr>
      <w:r w:rsidRPr="00C635D3">
        <w:rPr>
          <w:rFonts w:ascii="Times" w:eastAsia="Times" w:hAnsi="Times" w:cs="Times"/>
        </w:rPr>
        <w:t xml:space="preserve">- </w:t>
      </w:r>
      <w:r w:rsidRPr="00C635D3">
        <w:rPr>
          <w:rFonts w:ascii="Times" w:eastAsia="Times" w:hAnsi="Times" w:cs="Times"/>
          <w:color w:val="201F1E"/>
          <w:sz w:val="24"/>
        </w:rPr>
        <w:t>apportare eventuali modifiche al presente Regolame</w:t>
      </w:r>
      <w:r w:rsidR="00C00B04" w:rsidRPr="00C635D3">
        <w:rPr>
          <w:rFonts w:ascii="Times" w:eastAsia="Times" w:hAnsi="Times" w:cs="Times"/>
          <w:color w:val="201F1E"/>
          <w:sz w:val="24"/>
        </w:rPr>
        <w:t xml:space="preserve">nto per cause di forza maggiore, </w:t>
      </w:r>
      <w:r w:rsidRPr="00C635D3">
        <w:rPr>
          <w:rFonts w:ascii="Times" w:eastAsia="Times" w:hAnsi="Times" w:cs="Times"/>
          <w:color w:val="201F1E"/>
          <w:sz w:val="24"/>
        </w:rPr>
        <w:t xml:space="preserve">dandone comunicazione attraverso il sito </w:t>
      </w:r>
      <w:hyperlink r:id="rId13">
        <w:r w:rsidRPr="00C635D3">
          <w:rPr>
            <w:rStyle w:val="CollegamentoInternet"/>
            <w:rFonts w:ascii="Times" w:eastAsia="Times" w:hAnsi="Times" w:cs="Times"/>
            <w:color w:val="0000FF"/>
            <w:sz w:val="24"/>
          </w:rPr>
          <w:t>www.comune.macchiadisernia.is.it</w:t>
        </w:r>
      </w:hyperlink>
      <w:r w:rsidRPr="00C635D3">
        <w:rPr>
          <w:rFonts w:ascii="Times" w:eastAsia="Times" w:hAnsi="Times" w:cs="Times"/>
          <w:color w:val="201F1E"/>
          <w:sz w:val="24"/>
        </w:rPr>
        <w:t xml:space="preserve"> e i consueti canali di comunicazione.</w:t>
      </w:r>
    </w:p>
    <w:p w:rsidR="00223CF7" w:rsidRPr="00C635D3" w:rsidRDefault="00223CF7">
      <w:pPr>
        <w:spacing w:line="100" w:lineRule="atLeast"/>
        <w:jc w:val="both"/>
        <w:rPr>
          <w:rFonts w:ascii="Times" w:eastAsia="Times" w:hAnsi="Times" w:cs="Times"/>
          <w:color w:val="201F1E"/>
          <w:sz w:val="24"/>
        </w:rPr>
      </w:pPr>
    </w:p>
    <w:p w:rsidR="00327E3C" w:rsidRPr="00C635D3" w:rsidRDefault="00885E7B">
      <w:pPr>
        <w:spacing w:line="100" w:lineRule="atLeast"/>
        <w:jc w:val="both"/>
        <w:rPr>
          <w:rFonts w:ascii="Times" w:eastAsia="Times" w:hAnsi="Times" w:cs="Times"/>
          <w:color w:val="201F1E"/>
          <w:sz w:val="24"/>
        </w:rPr>
      </w:pPr>
      <w:r w:rsidRPr="00C635D3">
        <w:rPr>
          <w:rFonts w:ascii="Times" w:eastAsia="Times" w:hAnsi="Times" w:cs="Times"/>
          <w:b/>
          <w:color w:val="201F1E"/>
          <w:sz w:val="24"/>
          <w:u w:val="single"/>
        </w:rPr>
        <w:t>Art. 14</w:t>
      </w:r>
      <w:r w:rsidR="005273B6" w:rsidRPr="00C635D3">
        <w:rPr>
          <w:rFonts w:ascii="Times" w:eastAsia="Times" w:hAnsi="Times" w:cs="Times"/>
          <w:b/>
          <w:color w:val="201F1E"/>
          <w:sz w:val="24"/>
          <w:u w:val="single"/>
        </w:rPr>
        <w:t xml:space="preserve"> </w:t>
      </w:r>
      <w:r w:rsidRPr="00C635D3">
        <w:rPr>
          <w:rFonts w:ascii="Times" w:eastAsia="Times" w:hAnsi="Times" w:cs="Times"/>
          <w:b/>
          <w:color w:val="201F1E"/>
          <w:sz w:val="24"/>
          <w:u w:val="single"/>
        </w:rPr>
        <w:t>- Contatti</w:t>
      </w:r>
    </w:p>
    <w:p w:rsidR="00327E3C" w:rsidRPr="00C635D3" w:rsidRDefault="00885E7B">
      <w:pPr>
        <w:spacing w:line="100" w:lineRule="atLeast"/>
        <w:jc w:val="both"/>
      </w:pPr>
      <w:r w:rsidRPr="00C635D3">
        <w:rPr>
          <w:rFonts w:ascii="Times" w:eastAsia="Times" w:hAnsi="Times" w:cs="Times"/>
          <w:color w:val="201F1E"/>
          <w:sz w:val="24"/>
        </w:rPr>
        <w:t xml:space="preserve">Per informazioni: </w:t>
      </w:r>
    </w:p>
    <w:p w:rsidR="00327E3C" w:rsidRPr="00C635D3" w:rsidRDefault="00885E7B">
      <w:pPr>
        <w:spacing w:line="100" w:lineRule="atLeast"/>
        <w:jc w:val="both"/>
        <w:rPr>
          <w:rFonts w:ascii="Times" w:eastAsia="Times" w:hAnsi="Times" w:cs="Times"/>
          <w:color w:val="201F1E"/>
          <w:sz w:val="24"/>
        </w:rPr>
      </w:pPr>
      <w:r w:rsidRPr="00C635D3">
        <w:rPr>
          <w:rFonts w:ascii="Times" w:eastAsia="Times" w:hAnsi="Times" w:cs="Times"/>
          <w:b/>
          <w:color w:val="201F1E"/>
          <w:sz w:val="24"/>
        </w:rPr>
        <w:t>Elena Grande</w:t>
      </w:r>
      <w:r w:rsidRPr="00C635D3">
        <w:rPr>
          <w:rFonts w:ascii="Times" w:eastAsia="Times" w:hAnsi="Times" w:cs="Times"/>
          <w:color w:val="201F1E"/>
          <w:sz w:val="24"/>
        </w:rPr>
        <w:t xml:space="preserve">, tel. +39 389 8836206 </w:t>
      </w:r>
    </w:p>
    <w:p w:rsidR="00223CF7" w:rsidRPr="00C635D3" w:rsidRDefault="00885E7B" w:rsidP="00223CF7">
      <w:pPr>
        <w:rPr>
          <w:rStyle w:val="Hyperlink"/>
          <w:rFonts w:ascii="Times" w:eastAsia="Times" w:hAnsi="Times" w:cs="Times"/>
          <w:sz w:val="24"/>
        </w:rPr>
      </w:pPr>
      <w:r w:rsidRPr="00C635D3">
        <w:rPr>
          <w:rFonts w:ascii="Times" w:eastAsia="Times" w:hAnsi="Times" w:cs="Times"/>
          <w:color w:val="201F1E"/>
          <w:sz w:val="24"/>
        </w:rPr>
        <w:t xml:space="preserve">e-mail </w:t>
      </w:r>
      <w:hyperlink r:id="rId14" w:history="1">
        <w:r w:rsidR="00223CF7" w:rsidRPr="00C635D3">
          <w:rPr>
            <w:rStyle w:val="Hyperlink"/>
            <w:rFonts w:ascii="Times" w:eastAsia="Times" w:hAnsi="Times" w:cs="Times"/>
            <w:sz w:val="24"/>
          </w:rPr>
          <w:t>elenagra@hotmail.it</w:t>
        </w:r>
      </w:hyperlink>
      <w:r w:rsidR="00223CF7" w:rsidRPr="00C635D3">
        <w:rPr>
          <w:rFonts w:ascii="Times" w:eastAsia="Times" w:hAnsi="Times" w:cs="Times"/>
          <w:color w:val="201F1E"/>
          <w:sz w:val="24"/>
        </w:rPr>
        <w:t xml:space="preserve"> o </w:t>
      </w:r>
      <w:r w:rsidR="00223CF7" w:rsidRPr="00C635D3">
        <w:rPr>
          <w:rStyle w:val="Hyperlink"/>
          <w:rFonts w:ascii="Times" w:eastAsia="Times" w:hAnsi="Times" w:cs="Times"/>
          <w:sz w:val="24"/>
        </w:rPr>
        <w:t>premiocittadimacchiadisernia@gmail.com</w:t>
      </w:r>
    </w:p>
    <w:p w:rsidR="00327E3C" w:rsidRPr="00C635D3" w:rsidRDefault="00327E3C">
      <w:pPr>
        <w:spacing w:line="100" w:lineRule="atLeast"/>
        <w:jc w:val="both"/>
        <w:rPr>
          <w:rStyle w:val="Hyperlink"/>
          <w:rFonts w:ascii="Times" w:eastAsia="Times" w:hAnsi="Times" w:cs="Times"/>
          <w:sz w:val="24"/>
        </w:rPr>
      </w:pPr>
    </w:p>
    <w:p w:rsidR="00327E3C" w:rsidRPr="00C635D3" w:rsidRDefault="00885E7B">
      <w:pPr>
        <w:spacing w:line="100" w:lineRule="atLeast"/>
        <w:jc w:val="both"/>
      </w:pPr>
      <w:r w:rsidRPr="00C635D3">
        <w:rPr>
          <w:rFonts w:ascii="Times" w:eastAsia="Times" w:hAnsi="Times" w:cs="Times"/>
          <w:b/>
          <w:color w:val="201F1E"/>
          <w:sz w:val="24"/>
        </w:rPr>
        <w:t>Sito</w:t>
      </w:r>
      <w:r w:rsidRPr="00C635D3">
        <w:rPr>
          <w:rFonts w:ascii="Times" w:eastAsia="Times" w:hAnsi="Times" w:cs="Times"/>
          <w:color w:val="201F1E"/>
          <w:sz w:val="24"/>
        </w:rPr>
        <w:t xml:space="preserve">: </w:t>
      </w:r>
      <w:hyperlink r:id="rId15">
        <w:r w:rsidRPr="00C635D3">
          <w:rPr>
            <w:rStyle w:val="CollegamentoInternet"/>
            <w:rFonts w:ascii="Times" w:eastAsia="Times" w:hAnsi="Times" w:cs="Times"/>
            <w:color w:val="0000FF"/>
            <w:sz w:val="24"/>
          </w:rPr>
          <w:t>www.comune.macchiadisernia.is.it</w:t>
        </w:r>
      </w:hyperlink>
      <w:r w:rsidRPr="00C635D3">
        <w:rPr>
          <w:rFonts w:ascii="Times" w:eastAsia="Times" w:hAnsi="Times" w:cs="Times"/>
          <w:color w:val="201F1E"/>
          <w:sz w:val="24"/>
        </w:rPr>
        <w:t xml:space="preserve">, sezione </w:t>
      </w:r>
      <w:r w:rsidRPr="00C635D3">
        <w:rPr>
          <w:rFonts w:ascii="Times" w:eastAsia="Times" w:hAnsi="Times" w:cs="Times"/>
          <w:i/>
          <w:color w:val="201F1E"/>
          <w:sz w:val="24"/>
        </w:rPr>
        <w:t>Premio Letterario</w:t>
      </w:r>
    </w:p>
    <w:p w:rsidR="00327E3C" w:rsidRPr="00C635D3" w:rsidRDefault="00327E3C">
      <w:pPr>
        <w:spacing w:line="100" w:lineRule="atLeast"/>
        <w:jc w:val="both"/>
        <w:rPr>
          <w:rFonts w:eastAsia="Calibri" w:cs="Calibri"/>
        </w:rPr>
      </w:pPr>
    </w:p>
    <w:p w:rsidR="00327E3C" w:rsidRPr="00C635D3" w:rsidRDefault="00885E7B">
      <w:pPr>
        <w:spacing w:line="100" w:lineRule="atLeast"/>
        <w:jc w:val="both"/>
        <w:rPr>
          <w:rFonts w:ascii="Times" w:eastAsia="Times" w:hAnsi="Times" w:cs="Times"/>
          <w:color w:val="201F1E"/>
          <w:sz w:val="24"/>
        </w:rPr>
      </w:pPr>
      <w:r w:rsidRPr="00C635D3">
        <w:rPr>
          <w:rFonts w:ascii="Times" w:eastAsia="Times" w:hAnsi="Times" w:cs="Times"/>
          <w:color w:val="201F1E"/>
          <w:sz w:val="24"/>
        </w:rPr>
        <w:t>Per quanto non presente nel Bando, si fa riferimento alle disposizioni previste dalla vigente normativa in materia.</w:t>
      </w:r>
    </w:p>
    <w:p w:rsidR="00327E3C" w:rsidRPr="00C635D3" w:rsidRDefault="00327E3C">
      <w:pPr>
        <w:spacing w:line="100" w:lineRule="atLeast"/>
        <w:jc w:val="both"/>
        <w:rPr>
          <w:rFonts w:ascii="Times" w:eastAsia="Times" w:hAnsi="Times" w:cs="Times"/>
          <w:color w:val="201F1E"/>
          <w:sz w:val="24"/>
        </w:rPr>
      </w:pPr>
    </w:p>
    <w:p w:rsidR="00327E3C" w:rsidRPr="00C635D3" w:rsidRDefault="00B4385E" w:rsidP="00B4385E">
      <w:pPr>
        <w:spacing w:line="100" w:lineRule="atLeast"/>
        <w:ind w:left="6804" w:firstLine="1134"/>
        <w:jc w:val="both"/>
        <w:rPr>
          <w:rFonts w:ascii="Times" w:eastAsia="Times" w:hAnsi="Times" w:cs="Times"/>
          <w:color w:val="201F1E"/>
          <w:sz w:val="24"/>
        </w:rPr>
      </w:pPr>
      <w:r w:rsidRPr="00C635D3">
        <w:rPr>
          <w:rFonts w:ascii="Times" w:eastAsia="Times" w:hAnsi="Times" w:cs="Times"/>
          <w:color w:val="201F1E"/>
          <w:sz w:val="24"/>
        </w:rPr>
        <w:t>Il Sindaco</w:t>
      </w:r>
    </w:p>
    <w:p w:rsidR="00B4385E" w:rsidRPr="00C635D3" w:rsidRDefault="00B4385E" w:rsidP="00B4385E">
      <w:pPr>
        <w:spacing w:line="100" w:lineRule="atLeast"/>
        <w:ind w:left="6804"/>
        <w:jc w:val="both"/>
        <w:rPr>
          <w:rFonts w:ascii="Times" w:eastAsia="Times" w:hAnsi="Times" w:cs="Times"/>
          <w:i/>
          <w:iCs/>
          <w:color w:val="201F1E"/>
          <w:sz w:val="24"/>
        </w:rPr>
      </w:pPr>
      <w:r w:rsidRPr="00C635D3">
        <w:rPr>
          <w:rFonts w:ascii="Times" w:eastAsia="Times" w:hAnsi="Times" w:cs="Times"/>
          <w:color w:val="201F1E"/>
          <w:sz w:val="24"/>
        </w:rPr>
        <w:t xml:space="preserve">       </w:t>
      </w:r>
      <w:r w:rsidRPr="00C635D3">
        <w:rPr>
          <w:rFonts w:ascii="Times" w:eastAsia="Times" w:hAnsi="Times" w:cs="Times"/>
          <w:i/>
          <w:iCs/>
          <w:color w:val="201F1E"/>
          <w:sz w:val="24"/>
        </w:rPr>
        <w:t>Arch. Giovanni Martino</w:t>
      </w:r>
    </w:p>
    <w:p w:rsidR="00327E3C" w:rsidRPr="00C635D3" w:rsidRDefault="00885E7B">
      <w:pPr>
        <w:spacing w:line="100" w:lineRule="atLeast"/>
        <w:jc w:val="both"/>
      </w:pPr>
      <w:r w:rsidRPr="00C635D3">
        <w:rPr>
          <w:rFonts w:ascii="Times New Roman" w:eastAsia="Bookman Old Style" w:hAnsi="Times New Roman" w:cs="Times New Roman"/>
          <w:b/>
          <w:color w:val="201F1E"/>
          <w:sz w:val="28"/>
        </w:rPr>
        <w:lastRenderedPageBreak/>
        <w:t>PREMIO LETTERARIO “LUCIUS CALIDIUS” MACCHIA D’ISERNIA</w:t>
      </w:r>
    </w:p>
    <w:p w:rsidR="00327E3C" w:rsidRPr="00C635D3" w:rsidRDefault="00885E7B">
      <w:pPr>
        <w:spacing w:line="100" w:lineRule="atLeast"/>
        <w:jc w:val="center"/>
        <w:rPr>
          <w:rFonts w:ascii="Times New Roman" w:hAnsi="Times New Roman" w:cs="Times New Roman"/>
        </w:rPr>
      </w:pPr>
      <w:r w:rsidRPr="00C635D3">
        <w:rPr>
          <w:rFonts w:ascii="Times New Roman" w:eastAsia="Bookman Old Style" w:hAnsi="Times New Roman" w:cs="Times New Roman"/>
          <w:b/>
          <w:color w:val="201F1E"/>
          <w:sz w:val="28"/>
        </w:rPr>
        <w:t>VI</w:t>
      </w:r>
      <w:r w:rsidR="00B4385E" w:rsidRPr="00C635D3">
        <w:rPr>
          <w:rFonts w:ascii="Times New Roman" w:eastAsia="Bookman Old Style" w:hAnsi="Times New Roman" w:cs="Times New Roman"/>
          <w:b/>
          <w:color w:val="201F1E"/>
          <w:sz w:val="28"/>
        </w:rPr>
        <w:t>I</w:t>
      </w:r>
      <w:r w:rsidR="00666392" w:rsidRPr="00C635D3">
        <w:rPr>
          <w:rFonts w:ascii="Times New Roman" w:eastAsia="Bookman Old Style" w:hAnsi="Times New Roman" w:cs="Times New Roman"/>
          <w:b/>
          <w:color w:val="201F1E"/>
          <w:sz w:val="28"/>
        </w:rPr>
        <w:t>I</w:t>
      </w:r>
      <w:r w:rsidRPr="00C635D3">
        <w:rPr>
          <w:rFonts w:ascii="Times New Roman" w:eastAsia="Bookman Old Style" w:hAnsi="Times New Roman" w:cs="Times New Roman"/>
          <w:b/>
          <w:color w:val="201F1E"/>
          <w:sz w:val="28"/>
        </w:rPr>
        <w:t xml:space="preserve"> edizione - Anno 202</w:t>
      </w:r>
      <w:r w:rsidR="00666392" w:rsidRPr="00C635D3">
        <w:rPr>
          <w:rFonts w:ascii="Times New Roman" w:eastAsia="Bookman Old Style" w:hAnsi="Times New Roman" w:cs="Times New Roman"/>
          <w:b/>
          <w:color w:val="201F1E"/>
          <w:sz w:val="28"/>
        </w:rPr>
        <w:t>5</w:t>
      </w:r>
    </w:p>
    <w:p w:rsidR="00327E3C" w:rsidRPr="00C635D3" w:rsidRDefault="00327E3C">
      <w:pPr>
        <w:spacing w:line="100" w:lineRule="atLeast"/>
        <w:rPr>
          <w:rFonts w:ascii="Times New Roman" w:eastAsia="Calibri" w:hAnsi="Times New Roman" w:cs="Times New Roman"/>
        </w:rPr>
      </w:pPr>
    </w:p>
    <w:p w:rsidR="00327E3C" w:rsidRPr="00C635D3" w:rsidRDefault="00885E7B">
      <w:pPr>
        <w:spacing w:line="100" w:lineRule="atLeast"/>
        <w:jc w:val="center"/>
        <w:rPr>
          <w:rFonts w:ascii="Times New Roman" w:hAnsi="Times New Roman" w:cs="Times New Roman"/>
        </w:rPr>
      </w:pPr>
      <w:r w:rsidRPr="00C635D3">
        <w:rPr>
          <w:rFonts w:ascii="Times New Roman" w:eastAsia="Bookman Old Style" w:hAnsi="Times New Roman" w:cs="Times New Roman"/>
          <w:b/>
          <w:color w:val="201F1E"/>
          <w:sz w:val="24"/>
        </w:rPr>
        <w:t>SCHEDA DI PARTECIPAZIONE</w:t>
      </w:r>
    </w:p>
    <w:p w:rsidR="00327E3C" w:rsidRPr="00C635D3" w:rsidRDefault="00327E3C">
      <w:pPr>
        <w:spacing w:line="100" w:lineRule="atLeast"/>
        <w:jc w:val="center"/>
        <w:rPr>
          <w:rFonts w:ascii="Times New Roman" w:eastAsia="Calibri" w:hAnsi="Times New Roman" w:cs="Times New Roman"/>
        </w:rPr>
      </w:pPr>
    </w:p>
    <w:p w:rsidR="00327E3C" w:rsidRPr="00C635D3" w:rsidRDefault="00885E7B">
      <w:pPr>
        <w:spacing w:line="100" w:lineRule="atLeast"/>
        <w:jc w:val="center"/>
        <w:rPr>
          <w:rFonts w:ascii="Times New Roman" w:hAnsi="Times New Roman" w:cs="Times New Roman"/>
        </w:rPr>
      </w:pPr>
      <w:r w:rsidRPr="00C635D3">
        <w:rPr>
          <w:rFonts w:ascii="Times New Roman" w:eastAsia="Bookman Old Style" w:hAnsi="Times New Roman" w:cs="Times New Roman"/>
          <w:b/>
          <w:color w:val="201F1E"/>
          <w:u w:val="single"/>
        </w:rPr>
        <w:t>DATI PERSONALI</w:t>
      </w:r>
      <w:r w:rsidRPr="00C635D3">
        <w:rPr>
          <w:rFonts w:ascii="Times New Roman" w:eastAsia="Bookman Old Style" w:hAnsi="Times New Roman" w:cs="Times New Roman"/>
          <w:b/>
          <w:color w:val="201F1E"/>
        </w:rPr>
        <w:t>*</w:t>
      </w:r>
    </w:p>
    <w:p w:rsidR="00327E3C" w:rsidRPr="00C635D3" w:rsidRDefault="00327E3C">
      <w:pPr>
        <w:spacing w:line="100" w:lineRule="atLeast"/>
        <w:jc w:val="center"/>
        <w:rPr>
          <w:rFonts w:ascii="Times New Roman" w:eastAsia="Calibri" w:hAnsi="Times New Roman" w:cs="Times New Roman"/>
        </w:rPr>
      </w:pPr>
    </w:p>
    <w:p w:rsidR="00327E3C" w:rsidRPr="00C635D3" w:rsidRDefault="00327E3C">
      <w:pPr>
        <w:spacing w:line="100" w:lineRule="atLeast"/>
        <w:jc w:val="center"/>
        <w:rPr>
          <w:rFonts w:ascii="Times New Roman" w:eastAsia="Calibri" w:hAnsi="Times New Roman" w:cs="Times New Roman"/>
        </w:rPr>
      </w:pPr>
    </w:p>
    <w:p w:rsidR="00327E3C" w:rsidRPr="00C635D3" w:rsidRDefault="00885E7B">
      <w:pPr>
        <w:spacing w:line="360" w:lineRule="auto"/>
        <w:rPr>
          <w:rFonts w:ascii="Times New Roman" w:hAnsi="Times New Roman" w:cs="Times New Roman"/>
        </w:rPr>
      </w:pPr>
      <w:r w:rsidRPr="00C635D3">
        <w:rPr>
          <w:rFonts w:ascii="Times New Roman" w:eastAsia="Bookman Old Style" w:hAnsi="Times New Roman" w:cs="Times New Roman"/>
          <w:color w:val="201F1E"/>
        </w:rPr>
        <w:t>Cognome …………………………………………… Nome ………………..…………………………</w:t>
      </w:r>
      <w:r w:rsidR="005273B6" w:rsidRPr="00C635D3">
        <w:rPr>
          <w:rFonts w:ascii="Times New Roman" w:eastAsia="Bookman Old Style" w:hAnsi="Times New Roman" w:cs="Times New Roman"/>
          <w:color w:val="201F1E"/>
        </w:rPr>
        <w:t>….</w:t>
      </w:r>
    </w:p>
    <w:p w:rsidR="00327E3C" w:rsidRPr="00C635D3" w:rsidRDefault="00327E3C">
      <w:pPr>
        <w:spacing w:line="360" w:lineRule="auto"/>
        <w:rPr>
          <w:rFonts w:ascii="Times New Roman" w:eastAsia="Calibri" w:hAnsi="Times New Roman" w:cs="Times New Roman"/>
        </w:rPr>
      </w:pPr>
    </w:p>
    <w:p w:rsidR="00327E3C" w:rsidRPr="00C635D3" w:rsidRDefault="00C00B04">
      <w:pPr>
        <w:spacing w:line="360" w:lineRule="auto"/>
        <w:rPr>
          <w:rFonts w:ascii="Times New Roman" w:hAnsi="Times New Roman" w:cs="Times New Roman"/>
        </w:rPr>
      </w:pPr>
      <w:r w:rsidRPr="00C635D3">
        <w:rPr>
          <w:rFonts w:ascii="Times New Roman" w:eastAsia="Bookman Old Style" w:hAnsi="Times New Roman" w:cs="Times New Roman"/>
          <w:color w:val="201F1E"/>
        </w:rPr>
        <w:t>L</w:t>
      </w:r>
      <w:r w:rsidR="00885E7B" w:rsidRPr="00C635D3">
        <w:rPr>
          <w:rFonts w:ascii="Times New Roman" w:eastAsia="Bookman Old Style" w:hAnsi="Times New Roman" w:cs="Times New Roman"/>
          <w:color w:val="201F1E"/>
        </w:rPr>
        <w:t>uogo</w:t>
      </w:r>
      <w:r w:rsidRPr="00C635D3">
        <w:rPr>
          <w:rFonts w:ascii="Times New Roman" w:eastAsia="Bookman Old Style" w:hAnsi="Times New Roman" w:cs="Times New Roman"/>
          <w:color w:val="201F1E"/>
        </w:rPr>
        <w:t xml:space="preserve"> </w:t>
      </w:r>
      <w:r w:rsidR="00885E7B" w:rsidRPr="00C635D3">
        <w:rPr>
          <w:rFonts w:ascii="Times New Roman" w:eastAsia="Bookman Old Style" w:hAnsi="Times New Roman" w:cs="Times New Roman"/>
          <w:color w:val="201F1E"/>
        </w:rPr>
        <w:t>e data di nascita …………………….................….. ………………………………………</w:t>
      </w:r>
      <w:r w:rsidR="005273B6" w:rsidRPr="00C635D3">
        <w:rPr>
          <w:rFonts w:ascii="Times New Roman" w:eastAsia="Bookman Old Style" w:hAnsi="Times New Roman" w:cs="Times New Roman"/>
          <w:color w:val="201F1E"/>
        </w:rPr>
        <w:t>……….</w:t>
      </w:r>
    </w:p>
    <w:p w:rsidR="00327E3C" w:rsidRPr="00C635D3" w:rsidRDefault="00327E3C">
      <w:pPr>
        <w:spacing w:line="360" w:lineRule="auto"/>
        <w:rPr>
          <w:rFonts w:ascii="Times New Roman" w:eastAsia="Calibri" w:hAnsi="Times New Roman" w:cs="Times New Roman"/>
        </w:rPr>
      </w:pPr>
    </w:p>
    <w:p w:rsidR="00327E3C" w:rsidRPr="00C635D3" w:rsidRDefault="00885E7B">
      <w:pPr>
        <w:spacing w:line="360" w:lineRule="auto"/>
        <w:rPr>
          <w:rFonts w:ascii="Times New Roman" w:hAnsi="Times New Roman" w:cs="Times New Roman"/>
        </w:rPr>
      </w:pPr>
      <w:r w:rsidRPr="00C635D3">
        <w:rPr>
          <w:rFonts w:ascii="Times New Roman" w:eastAsia="Bookman Old Style" w:hAnsi="Times New Roman" w:cs="Times New Roman"/>
          <w:color w:val="201F1E"/>
        </w:rPr>
        <w:t>residente in ….……………………………………………………………………….………….…</w:t>
      </w:r>
      <w:r w:rsidR="005273B6" w:rsidRPr="00C635D3">
        <w:rPr>
          <w:rFonts w:ascii="Times New Roman" w:eastAsia="Bookman Old Style" w:hAnsi="Times New Roman" w:cs="Times New Roman"/>
          <w:color w:val="201F1E"/>
        </w:rPr>
        <w:t>……….</w:t>
      </w:r>
    </w:p>
    <w:p w:rsidR="00327E3C" w:rsidRPr="00C635D3" w:rsidRDefault="00327E3C">
      <w:pPr>
        <w:spacing w:line="360" w:lineRule="auto"/>
        <w:rPr>
          <w:rFonts w:ascii="Times New Roman" w:eastAsia="Calibri" w:hAnsi="Times New Roman" w:cs="Times New Roman"/>
        </w:rPr>
      </w:pPr>
    </w:p>
    <w:p w:rsidR="00327E3C" w:rsidRPr="00C635D3" w:rsidRDefault="00885E7B">
      <w:pPr>
        <w:spacing w:line="360" w:lineRule="auto"/>
        <w:rPr>
          <w:rFonts w:ascii="Times New Roman" w:hAnsi="Times New Roman" w:cs="Times New Roman"/>
        </w:rPr>
      </w:pPr>
      <w:r w:rsidRPr="00C635D3">
        <w:rPr>
          <w:rFonts w:ascii="Times New Roman" w:eastAsia="Bookman Old Style" w:hAnsi="Times New Roman" w:cs="Times New Roman"/>
          <w:color w:val="201F1E"/>
        </w:rPr>
        <w:t>cap ………………… città ……………………………………………………</w:t>
      </w:r>
      <w:r w:rsidR="005273B6" w:rsidRPr="00C635D3">
        <w:rPr>
          <w:rFonts w:ascii="Times New Roman" w:eastAsia="Bookman Old Style" w:hAnsi="Times New Roman" w:cs="Times New Roman"/>
          <w:color w:val="201F1E"/>
        </w:rPr>
        <w:t>…….</w:t>
      </w:r>
      <w:r w:rsidRPr="00C635D3">
        <w:rPr>
          <w:rFonts w:ascii="Times New Roman" w:eastAsia="Bookman Old Style" w:hAnsi="Times New Roman" w:cs="Times New Roman"/>
          <w:color w:val="201F1E"/>
        </w:rPr>
        <w:t>…</w:t>
      </w:r>
      <w:r w:rsidR="005273B6" w:rsidRPr="00C635D3">
        <w:rPr>
          <w:rFonts w:ascii="Times New Roman" w:eastAsia="Bookman Old Style" w:hAnsi="Times New Roman" w:cs="Times New Roman"/>
          <w:color w:val="201F1E"/>
        </w:rPr>
        <w:t xml:space="preserve"> </w:t>
      </w:r>
      <w:r w:rsidRPr="00C635D3">
        <w:rPr>
          <w:rFonts w:ascii="Times New Roman" w:eastAsia="Bookman Old Style" w:hAnsi="Times New Roman" w:cs="Times New Roman"/>
          <w:color w:val="201F1E"/>
        </w:rPr>
        <w:t xml:space="preserve"> prov. .…………</w:t>
      </w:r>
      <w:r w:rsidR="005273B6" w:rsidRPr="00C635D3">
        <w:rPr>
          <w:rFonts w:ascii="Times New Roman" w:eastAsia="Bookman Old Style" w:hAnsi="Times New Roman" w:cs="Times New Roman"/>
          <w:color w:val="201F1E"/>
        </w:rPr>
        <w:t>….</w:t>
      </w:r>
    </w:p>
    <w:p w:rsidR="00327E3C" w:rsidRPr="00C635D3" w:rsidRDefault="00327E3C">
      <w:pPr>
        <w:spacing w:line="360" w:lineRule="auto"/>
        <w:rPr>
          <w:rFonts w:ascii="Times New Roman" w:eastAsia="Calibri" w:hAnsi="Times New Roman" w:cs="Times New Roman"/>
        </w:rPr>
      </w:pPr>
    </w:p>
    <w:p w:rsidR="00327E3C" w:rsidRPr="00C635D3" w:rsidRDefault="005273B6">
      <w:pPr>
        <w:spacing w:line="360" w:lineRule="auto"/>
        <w:rPr>
          <w:rFonts w:ascii="Times New Roman" w:hAnsi="Times New Roman" w:cs="Times New Roman"/>
          <w:lang w:val="en-US"/>
        </w:rPr>
      </w:pPr>
      <w:r w:rsidRPr="00C635D3">
        <w:rPr>
          <w:rFonts w:ascii="Times New Roman" w:eastAsia="Bookman Old Style" w:hAnsi="Times New Roman" w:cs="Times New Roman"/>
          <w:color w:val="201F1E"/>
          <w:lang w:val="en-US"/>
        </w:rPr>
        <w:t xml:space="preserve">C.F.: …………………………………………………….   </w:t>
      </w:r>
      <w:r w:rsidR="00885E7B" w:rsidRPr="00C635D3">
        <w:rPr>
          <w:rFonts w:ascii="Times New Roman" w:eastAsia="Bookman Old Style" w:hAnsi="Times New Roman" w:cs="Times New Roman"/>
          <w:color w:val="201F1E"/>
          <w:lang w:val="en-US"/>
        </w:rPr>
        <w:t>tel</w:t>
      </w:r>
      <w:proofErr w:type="gramStart"/>
      <w:r w:rsidR="00885E7B" w:rsidRPr="00C635D3">
        <w:rPr>
          <w:rFonts w:ascii="Times New Roman" w:eastAsia="Bookman Old Style" w:hAnsi="Times New Roman" w:cs="Times New Roman"/>
          <w:color w:val="201F1E"/>
          <w:lang w:val="en-US"/>
        </w:rPr>
        <w:t>./</w:t>
      </w:r>
      <w:proofErr w:type="gramEnd"/>
      <w:r w:rsidR="00885E7B" w:rsidRPr="00C635D3">
        <w:rPr>
          <w:rFonts w:ascii="Times New Roman" w:eastAsia="Bookman Old Style" w:hAnsi="Times New Roman" w:cs="Times New Roman"/>
          <w:color w:val="201F1E"/>
          <w:lang w:val="en-US"/>
        </w:rPr>
        <w:t>cell. ……………………………………….</w:t>
      </w:r>
    </w:p>
    <w:p w:rsidR="00327E3C" w:rsidRPr="00C635D3" w:rsidRDefault="00327E3C">
      <w:pPr>
        <w:spacing w:line="360" w:lineRule="auto"/>
        <w:rPr>
          <w:rFonts w:ascii="Times New Roman" w:eastAsia="Calibri" w:hAnsi="Times New Roman" w:cs="Times New Roman"/>
          <w:lang w:val="en-US"/>
        </w:rPr>
      </w:pPr>
    </w:p>
    <w:p w:rsidR="00327E3C" w:rsidRPr="00C635D3" w:rsidRDefault="00885E7B">
      <w:pPr>
        <w:spacing w:line="360" w:lineRule="auto"/>
        <w:rPr>
          <w:rFonts w:ascii="Times New Roman" w:hAnsi="Times New Roman" w:cs="Times New Roman"/>
          <w:lang w:val="en-US"/>
        </w:rPr>
      </w:pPr>
      <w:r w:rsidRPr="00C635D3">
        <w:rPr>
          <w:rFonts w:ascii="Times New Roman" w:eastAsia="Bookman Old Style" w:hAnsi="Times New Roman" w:cs="Times New Roman"/>
          <w:color w:val="201F1E"/>
          <w:lang w:val="en-US"/>
        </w:rPr>
        <w:t>e-mail ……………………………………............................................................................</w:t>
      </w:r>
    </w:p>
    <w:p w:rsidR="00327E3C" w:rsidRPr="00C635D3" w:rsidRDefault="00327E3C">
      <w:pPr>
        <w:spacing w:line="100" w:lineRule="atLeast"/>
        <w:rPr>
          <w:rFonts w:ascii="Times New Roman" w:eastAsia="Calibri" w:hAnsi="Times New Roman" w:cs="Times New Roman"/>
          <w:lang w:val="en-US"/>
        </w:rPr>
      </w:pPr>
    </w:p>
    <w:p w:rsidR="00327E3C" w:rsidRPr="00C635D3" w:rsidRDefault="00885E7B">
      <w:pPr>
        <w:spacing w:before="280" w:after="280" w:line="100" w:lineRule="atLeast"/>
        <w:rPr>
          <w:rFonts w:ascii="Times New Roman" w:hAnsi="Times New Roman" w:cs="Times New Roman"/>
        </w:rPr>
      </w:pPr>
      <w:r w:rsidRPr="00C635D3">
        <w:rPr>
          <w:rFonts w:ascii="Times New Roman" w:eastAsia="Bookman Old Style" w:hAnsi="Times New Roman" w:cs="Times New Roman"/>
          <w:color w:val="201F1E"/>
        </w:rPr>
        <w:t>Sez. ………………………………….……………………………………………………………………</w:t>
      </w:r>
      <w:r w:rsidR="005273B6" w:rsidRPr="00C635D3">
        <w:rPr>
          <w:rFonts w:ascii="Times New Roman" w:eastAsia="Bookman Old Style" w:hAnsi="Times New Roman" w:cs="Times New Roman"/>
          <w:color w:val="201F1E"/>
        </w:rPr>
        <w:t>……</w:t>
      </w:r>
    </w:p>
    <w:p w:rsidR="00327E3C" w:rsidRPr="00C635D3" w:rsidRDefault="00885E7B">
      <w:pPr>
        <w:spacing w:before="280" w:after="280" w:line="100" w:lineRule="atLeast"/>
        <w:rPr>
          <w:rFonts w:ascii="Times New Roman" w:hAnsi="Times New Roman" w:cs="Times New Roman"/>
        </w:rPr>
      </w:pPr>
      <w:r w:rsidRPr="00C635D3">
        <w:rPr>
          <w:rFonts w:ascii="Times New Roman" w:eastAsia="Bookman Old Style" w:hAnsi="Times New Roman" w:cs="Times New Roman"/>
          <w:color w:val="201F1E"/>
        </w:rPr>
        <w:t>TITOLO OPERA ………………………………………………………………………………………</w:t>
      </w:r>
      <w:r w:rsidR="005273B6" w:rsidRPr="00C635D3">
        <w:rPr>
          <w:rFonts w:ascii="Times New Roman" w:eastAsia="Bookman Old Style" w:hAnsi="Times New Roman" w:cs="Times New Roman"/>
          <w:color w:val="201F1E"/>
        </w:rPr>
        <w:t>………</w:t>
      </w:r>
    </w:p>
    <w:p w:rsidR="00327E3C" w:rsidRPr="00C635D3" w:rsidRDefault="00885E7B">
      <w:pPr>
        <w:spacing w:before="280" w:after="280" w:line="100" w:lineRule="atLeast"/>
        <w:rPr>
          <w:rFonts w:ascii="Times New Roman" w:hAnsi="Times New Roman" w:cs="Times New Roman"/>
        </w:rPr>
      </w:pPr>
      <w:r w:rsidRPr="00C635D3">
        <w:rPr>
          <w:rFonts w:ascii="Times New Roman" w:eastAsia="Bookman Old Style" w:hAnsi="Times New Roman" w:cs="Times New Roman"/>
          <w:color w:val="201F1E"/>
        </w:rPr>
        <w:t>……………………………………………………………………………………………………………</w:t>
      </w:r>
      <w:r w:rsidR="005273B6" w:rsidRPr="00C635D3">
        <w:rPr>
          <w:rFonts w:ascii="Times New Roman" w:eastAsia="Bookman Old Style" w:hAnsi="Times New Roman" w:cs="Times New Roman"/>
          <w:color w:val="201F1E"/>
        </w:rPr>
        <w:t>…….</w:t>
      </w:r>
    </w:p>
    <w:p w:rsidR="00327E3C" w:rsidRPr="00C635D3" w:rsidRDefault="00327E3C">
      <w:pPr>
        <w:spacing w:line="100" w:lineRule="atLeast"/>
        <w:rPr>
          <w:rFonts w:ascii="Times New Roman" w:eastAsia="Bookman Old Style" w:hAnsi="Times New Roman" w:cs="Times New Roman"/>
          <w:b/>
          <w:color w:val="201F1E"/>
        </w:rPr>
      </w:pPr>
    </w:p>
    <w:p w:rsidR="00327E3C" w:rsidRPr="00C635D3" w:rsidRDefault="003635CD">
      <w:pPr>
        <w:spacing w:line="100" w:lineRule="atLeast"/>
        <w:rPr>
          <w:rFonts w:ascii="Times New Roman" w:hAnsi="Times New Roman" w:cs="Times New Roman"/>
        </w:rPr>
      </w:pPr>
      <w:r w:rsidRPr="00C635D3">
        <w:rPr>
          <w:rFonts w:ascii="Times New Roman" w:eastAsia="Bookman Old Style" w:hAnsi="Times New Roman" w:cs="Times New Roman"/>
          <w:color w:val="201F1E"/>
        </w:rPr>
        <w:t>Per i partecipanti tramite scuole</w:t>
      </w:r>
      <w:r w:rsidR="00885E7B" w:rsidRPr="00C635D3">
        <w:rPr>
          <w:rFonts w:ascii="Times New Roman" w:eastAsia="Bookman Old Style" w:hAnsi="Times New Roman" w:cs="Times New Roman"/>
          <w:color w:val="201F1E"/>
        </w:rPr>
        <w:t xml:space="preserve">: </w:t>
      </w:r>
    </w:p>
    <w:p w:rsidR="00327E3C" w:rsidRPr="00C635D3" w:rsidRDefault="00327E3C">
      <w:pPr>
        <w:spacing w:line="100" w:lineRule="atLeast"/>
        <w:rPr>
          <w:rFonts w:ascii="Times New Roman" w:eastAsia="Calibri" w:hAnsi="Times New Roman" w:cs="Times New Roman"/>
        </w:rPr>
      </w:pPr>
    </w:p>
    <w:p w:rsidR="00327E3C" w:rsidRPr="00C635D3" w:rsidRDefault="00885E7B">
      <w:pPr>
        <w:spacing w:line="100" w:lineRule="atLeast"/>
        <w:rPr>
          <w:rFonts w:ascii="Times New Roman" w:eastAsia="Bookman Old Style" w:hAnsi="Times New Roman" w:cs="Times New Roman"/>
          <w:color w:val="201F1E"/>
        </w:rPr>
      </w:pPr>
      <w:r w:rsidRPr="00C635D3">
        <w:rPr>
          <w:rFonts w:ascii="Times New Roman" w:eastAsia="Calibri" w:hAnsi="Times New Roman" w:cs="Times New Roman"/>
          <w:sz w:val="24"/>
        </w:rPr>
        <w:t xml:space="preserve">ISTITUTO </w:t>
      </w:r>
      <w:r w:rsidRPr="00C635D3">
        <w:rPr>
          <w:rFonts w:ascii="Times New Roman" w:eastAsia="Bookman Old Style" w:hAnsi="Times New Roman" w:cs="Times New Roman"/>
          <w:color w:val="201F1E"/>
          <w:sz w:val="24"/>
        </w:rPr>
        <w:t>DI APPARTENENZA</w:t>
      </w:r>
      <w:r w:rsidRPr="00C635D3">
        <w:rPr>
          <w:rFonts w:ascii="Times New Roman" w:eastAsia="Bookman Old Style" w:hAnsi="Times New Roman" w:cs="Times New Roman"/>
          <w:color w:val="201F1E"/>
        </w:rPr>
        <w:t xml:space="preserve"> ……………………………………………………</w:t>
      </w:r>
      <w:r w:rsidR="005273B6" w:rsidRPr="00C635D3">
        <w:rPr>
          <w:rFonts w:ascii="Times New Roman" w:eastAsia="Bookman Old Style" w:hAnsi="Times New Roman" w:cs="Times New Roman"/>
          <w:color w:val="201F1E"/>
        </w:rPr>
        <w:t>…………………</w:t>
      </w:r>
      <w:r w:rsidRPr="00C635D3">
        <w:rPr>
          <w:rFonts w:ascii="Times New Roman" w:eastAsia="Bookman Old Style" w:hAnsi="Times New Roman" w:cs="Times New Roman"/>
          <w:color w:val="201F1E"/>
        </w:rPr>
        <w:t xml:space="preserve"> </w:t>
      </w:r>
    </w:p>
    <w:p w:rsidR="00327E3C" w:rsidRPr="00C635D3" w:rsidRDefault="00327E3C">
      <w:pPr>
        <w:spacing w:line="100" w:lineRule="atLeast"/>
        <w:rPr>
          <w:rFonts w:ascii="Times New Roman" w:eastAsia="Bookman Old Style" w:hAnsi="Times New Roman" w:cs="Times New Roman"/>
          <w:color w:val="201F1E"/>
        </w:rPr>
      </w:pPr>
    </w:p>
    <w:p w:rsidR="00327E3C" w:rsidRPr="00C635D3" w:rsidRDefault="00885E7B">
      <w:pPr>
        <w:spacing w:line="100" w:lineRule="atLeast"/>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 xml:space="preserve">CLASSE ……………………… </w:t>
      </w:r>
      <w:r w:rsidR="005273B6" w:rsidRPr="00C635D3">
        <w:rPr>
          <w:rFonts w:ascii="Times New Roman" w:eastAsia="Bookman Old Style" w:hAnsi="Times New Roman" w:cs="Times New Roman"/>
          <w:color w:val="201F1E"/>
        </w:rPr>
        <w:t xml:space="preserve"> Referente …………………………………………………………………</w:t>
      </w:r>
    </w:p>
    <w:p w:rsidR="00327E3C" w:rsidRPr="00C635D3" w:rsidRDefault="00327E3C">
      <w:pPr>
        <w:spacing w:line="100" w:lineRule="atLeast"/>
        <w:rPr>
          <w:rFonts w:ascii="Times New Roman" w:eastAsia="Bookman Old Style" w:hAnsi="Times New Roman" w:cs="Times New Roman"/>
          <w:color w:val="201F1E"/>
        </w:rPr>
      </w:pPr>
    </w:p>
    <w:p w:rsidR="00327E3C" w:rsidRPr="00C635D3" w:rsidRDefault="00885E7B">
      <w:pPr>
        <w:spacing w:line="100" w:lineRule="atLeast"/>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Tel./cell. ……………………………………………………..</w:t>
      </w:r>
    </w:p>
    <w:p w:rsidR="003302F7" w:rsidRPr="00C635D3" w:rsidRDefault="003302F7">
      <w:pPr>
        <w:spacing w:line="100" w:lineRule="atLeast"/>
        <w:rPr>
          <w:rFonts w:ascii="Times New Roman" w:eastAsia="Bookman Old Style" w:hAnsi="Times New Roman" w:cs="Times New Roman"/>
          <w:color w:val="201F1E"/>
        </w:rPr>
      </w:pPr>
    </w:p>
    <w:p w:rsidR="003302F7" w:rsidRPr="00C635D3" w:rsidRDefault="003302F7">
      <w:pPr>
        <w:spacing w:line="100" w:lineRule="atLeast"/>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Cognomi e nomi dei ragazzi autori: ……………………………………………………………………………</w:t>
      </w:r>
    </w:p>
    <w:p w:rsidR="003302F7" w:rsidRPr="00C635D3" w:rsidRDefault="003302F7">
      <w:pPr>
        <w:spacing w:line="100" w:lineRule="atLeast"/>
        <w:rPr>
          <w:rFonts w:ascii="Times New Roman" w:eastAsia="Bookman Old Style" w:hAnsi="Times New Roman" w:cs="Times New Roman"/>
          <w:color w:val="201F1E"/>
        </w:rPr>
      </w:pPr>
    </w:p>
    <w:p w:rsidR="003302F7" w:rsidRPr="00C635D3" w:rsidRDefault="003302F7">
      <w:pPr>
        <w:spacing w:line="100" w:lineRule="atLeast"/>
        <w:rPr>
          <w:rFonts w:ascii="Times New Roman" w:hAnsi="Times New Roman" w:cs="Times New Roman"/>
        </w:rPr>
      </w:pPr>
      <w:r w:rsidRPr="00C635D3">
        <w:rPr>
          <w:rFonts w:ascii="Times New Roman" w:eastAsia="Bookman Old Style" w:hAnsi="Times New Roman" w:cs="Times New Roman"/>
          <w:color w:val="201F1E"/>
        </w:rPr>
        <w:t>…………………………………………………………………………………………………………………</w:t>
      </w:r>
    </w:p>
    <w:p w:rsidR="00327E3C" w:rsidRPr="00C635D3" w:rsidRDefault="00327E3C">
      <w:pPr>
        <w:spacing w:line="100" w:lineRule="atLeast"/>
        <w:jc w:val="center"/>
        <w:rPr>
          <w:rFonts w:ascii="Times New Roman" w:eastAsia="Calibri" w:hAnsi="Times New Roman" w:cs="Times New Roman"/>
        </w:rPr>
      </w:pPr>
    </w:p>
    <w:p w:rsidR="00327E3C" w:rsidRPr="00C635D3" w:rsidRDefault="003302F7">
      <w:pPr>
        <w:spacing w:line="100" w:lineRule="atLeast"/>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w:t>
      </w:r>
    </w:p>
    <w:p w:rsidR="003302F7" w:rsidRPr="00C635D3" w:rsidRDefault="003302F7">
      <w:pPr>
        <w:spacing w:line="100" w:lineRule="atLeast"/>
        <w:rPr>
          <w:rFonts w:ascii="Times New Roman" w:eastAsia="Bookman Old Style" w:hAnsi="Times New Roman" w:cs="Times New Roman"/>
          <w:color w:val="201F1E"/>
        </w:rPr>
      </w:pPr>
    </w:p>
    <w:p w:rsidR="003302F7" w:rsidRPr="00C635D3" w:rsidRDefault="003302F7">
      <w:pPr>
        <w:spacing w:line="100" w:lineRule="atLeast"/>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w:t>
      </w:r>
    </w:p>
    <w:p w:rsidR="003302F7" w:rsidRPr="00C635D3" w:rsidRDefault="003302F7">
      <w:pPr>
        <w:spacing w:line="100" w:lineRule="atLeast"/>
        <w:rPr>
          <w:rFonts w:ascii="Times New Roman" w:eastAsia="Bookman Old Style" w:hAnsi="Times New Roman" w:cs="Times New Roman"/>
          <w:color w:val="201F1E"/>
        </w:rPr>
      </w:pPr>
    </w:p>
    <w:p w:rsidR="003302F7" w:rsidRPr="00C635D3" w:rsidRDefault="003302F7">
      <w:pPr>
        <w:spacing w:line="100" w:lineRule="atLeast"/>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w:t>
      </w:r>
    </w:p>
    <w:p w:rsidR="003302F7" w:rsidRPr="00C635D3" w:rsidRDefault="003302F7">
      <w:pPr>
        <w:spacing w:line="100" w:lineRule="atLeast"/>
        <w:rPr>
          <w:rFonts w:ascii="Times New Roman" w:eastAsia="Bookman Old Style" w:hAnsi="Times New Roman" w:cs="Times New Roman"/>
          <w:color w:val="201F1E"/>
        </w:rPr>
      </w:pPr>
    </w:p>
    <w:p w:rsidR="003302F7" w:rsidRPr="00C635D3" w:rsidRDefault="003302F7">
      <w:pPr>
        <w:spacing w:line="100" w:lineRule="atLeast"/>
        <w:rPr>
          <w:rFonts w:ascii="Times New Roman" w:eastAsia="Bookman Old Style" w:hAnsi="Times New Roman" w:cs="Times New Roman"/>
          <w:color w:val="201F1E"/>
        </w:rPr>
      </w:pPr>
      <w:r w:rsidRPr="00C635D3">
        <w:rPr>
          <w:rFonts w:ascii="Times New Roman" w:eastAsia="Bookman Old Style" w:hAnsi="Times New Roman" w:cs="Times New Roman"/>
          <w:color w:val="201F1E"/>
        </w:rPr>
        <w:lastRenderedPageBreak/>
        <w:t>………………………………………………………………………………………………………………….</w:t>
      </w:r>
    </w:p>
    <w:p w:rsidR="00327E3C" w:rsidRPr="00C635D3" w:rsidRDefault="00327E3C">
      <w:pPr>
        <w:spacing w:line="100" w:lineRule="atLeast"/>
        <w:rPr>
          <w:rFonts w:ascii="Times New Roman" w:eastAsia="Bookman Old Style" w:hAnsi="Times New Roman" w:cs="Times New Roman"/>
          <w:color w:val="201F1E"/>
        </w:rPr>
      </w:pPr>
    </w:p>
    <w:p w:rsidR="00327E3C" w:rsidRPr="00C635D3" w:rsidRDefault="00885E7B">
      <w:pPr>
        <w:spacing w:line="100" w:lineRule="atLeast"/>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 xml:space="preserve">Ho conosciuto il Premio letterario </w:t>
      </w:r>
      <w:r w:rsidR="00C00B04" w:rsidRPr="00C635D3">
        <w:rPr>
          <w:rFonts w:ascii="Times New Roman" w:eastAsia="Bookman Old Style" w:hAnsi="Times New Roman" w:cs="Times New Roman"/>
          <w:color w:val="201F1E"/>
        </w:rPr>
        <w:t>“</w:t>
      </w:r>
      <w:r w:rsidR="00AA2529" w:rsidRPr="00C635D3">
        <w:rPr>
          <w:rFonts w:ascii="Times New Roman" w:eastAsia="Bookman Old Style" w:hAnsi="Times New Roman" w:cs="Times New Roman"/>
          <w:color w:val="201F1E"/>
        </w:rPr>
        <w:t>Lucius Calidius</w:t>
      </w:r>
      <w:r w:rsidR="00C00B04" w:rsidRPr="00C635D3">
        <w:rPr>
          <w:rFonts w:ascii="Times New Roman" w:eastAsia="Bookman Old Style" w:hAnsi="Times New Roman" w:cs="Times New Roman"/>
          <w:color w:val="201F1E"/>
        </w:rPr>
        <w:t>”</w:t>
      </w:r>
      <w:r w:rsidRPr="00C635D3">
        <w:rPr>
          <w:rFonts w:ascii="Times New Roman" w:eastAsia="Bookman Old Style" w:hAnsi="Times New Roman" w:cs="Times New Roman"/>
          <w:color w:val="201F1E"/>
        </w:rPr>
        <w:t xml:space="preserve"> tramite: </w:t>
      </w:r>
      <w:r w:rsidR="00B4385E" w:rsidRPr="00C635D3">
        <w:rPr>
          <w:rFonts w:ascii="Times New Roman" w:eastAsia="Bookman Old Style" w:hAnsi="Times New Roman" w:cs="Times New Roman"/>
          <w:color w:val="201F1E"/>
        </w:rPr>
        <w:t xml:space="preserve"> </w:t>
      </w:r>
    </w:p>
    <w:p w:rsidR="0027014D" w:rsidRPr="00C635D3" w:rsidRDefault="0027014D">
      <w:pPr>
        <w:spacing w:line="100" w:lineRule="atLeast"/>
        <w:rPr>
          <w:rFonts w:ascii="Times New Roman" w:eastAsia="Bookman Old Style" w:hAnsi="Times New Roman" w:cs="Times New Roman"/>
          <w:color w:val="201F1E"/>
        </w:rPr>
      </w:pPr>
    </w:p>
    <w:p w:rsidR="00B4385E" w:rsidRPr="00C635D3" w:rsidRDefault="00B4385E" w:rsidP="0027014D">
      <w:pPr>
        <w:numPr>
          <w:ilvl w:val="0"/>
          <w:numId w:val="1"/>
        </w:numPr>
        <w:tabs>
          <w:tab w:val="left" w:pos="-2660"/>
          <w:tab w:val="left" w:pos="-2160"/>
          <w:tab w:val="left" w:pos="426"/>
        </w:tabs>
        <w:spacing w:line="100" w:lineRule="atLeast"/>
        <w:ind w:left="426" w:firstLine="0"/>
        <w:jc w:val="both"/>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Sito internet: …………………………………………………………………….</w:t>
      </w:r>
    </w:p>
    <w:p w:rsidR="0027014D" w:rsidRPr="00C635D3" w:rsidRDefault="0027014D" w:rsidP="0027014D">
      <w:pPr>
        <w:tabs>
          <w:tab w:val="left" w:pos="-2660"/>
          <w:tab w:val="left" w:pos="-2160"/>
          <w:tab w:val="left" w:pos="426"/>
        </w:tabs>
        <w:spacing w:line="100" w:lineRule="atLeast"/>
        <w:ind w:left="426"/>
        <w:jc w:val="both"/>
        <w:rPr>
          <w:rFonts w:ascii="Times New Roman" w:eastAsia="Bookman Old Style" w:hAnsi="Times New Roman" w:cs="Times New Roman"/>
          <w:color w:val="201F1E"/>
        </w:rPr>
      </w:pPr>
    </w:p>
    <w:p w:rsidR="00B4385E" w:rsidRPr="00C635D3" w:rsidRDefault="00B4385E" w:rsidP="0027014D">
      <w:pPr>
        <w:numPr>
          <w:ilvl w:val="0"/>
          <w:numId w:val="1"/>
        </w:numPr>
        <w:tabs>
          <w:tab w:val="left" w:pos="-2660"/>
          <w:tab w:val="left" w:pos="-2160"/>
          <w:tab w:val="left" w:pos="426"/>
        </w:tabs>
        <w:spacing w:line="100" w:lineRule="atLeast"/>
        <w:ind w:left="426" w:firstLine="0"/>
        <w:jc w:val="both"/>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Social: …………………………………………………………………………..</w:t>
      </w:r>
    </w:p>
    <w:p w:rsidR="00B4385E" w:rsidRPr="00C635D3" w:rsidRDefault="00B4385E" w:rsidP="0027014D">
      <w:pPr>
        <w:tabs>
          <w:tab w:val="left" w:pos="-2660"/>
          <w:tab w:val="left" w:pos="-2160"/>
          <w:tab w:val="left" w:pos="426"/>
        </w:tabs>
        <w:spacing w:line="100" w:lineRule="atLeast"/>
        <w:ind w:left="426"/>
        <w:jc w:val="both"/>
        <w:rPr>
          <w:rFonts w:ascii="Times New Roman" w:eastAsia="Bookman Old Style" w:hAnsi="Times New Roman" w:cs="Times New Roman"/>
          <w:color w:val="201F1E"/>
        </w:rPr>
      </w:pPr>
    </w:p>
    <w:p w:rsidR="00B4385E" w:rsidRPr="00C635D3" w:rsidRDefault="00B4385E" w:rsidP="0027014D">
      <w:pPr>
        <w:numPr>
          <w:ilvl w:val="0"/>
          <w:numId w:val="1"/>
        </w:numPr>
        <w:tabs>
          <w:tab w:val="left" w:pos="-2660"/>
          <w:tab w:val="left" w:pos="-2160"/>
          <w:tab w:val="left" w:pos="426"/>
        </w:tabs>
        <w:spacing w:line="100" w:lineRule="atLeast"/>
        <w:ind w:left="426" w:firstLine="0"/>
        <w:jc w:val="both"/>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WhatsApp: …………………………………………………………………</w:t>
      </w:r>
      <w:r w:rsidR="0027014D" w:rsidRPr="00C635D3">
        <w:rPr>
          <w:rFonts w:ascii="Times New Roman" w:eastAsia="Bookman Old Style" w:hAnsi="Times New Roman" w:cs="Times New Roman"/>
          <w:color w:val="201F1E"/>
        </w:rPr>
        <w:t>..</w:t>
      </w:r>
      <w:r w:rsidRPr="00C635D3">
        <w:rPr>
          <w:rFonts w:ascii="Times New Roman" w:eastAsia="Bookman Old Style" w:hAnsi="Times New Roman" w:cs="Times New Roman"/>
          <w:color w:val="201F1E"/>
        </w:rPr>
        <w:t>….</w:t>
      </w:r>
    </w:p>
    <w:p w:rsidR="0027014D" w:rsidRPr="00C635D3" w:rsidRDefault="0027014D" w:rsidP="0027014D">
      <w:pPr>
        <w:pStyle w:val="ListParagraph"/>
        <w:rPr>
          <w:rFonts w:ascii="Times New Roman" w:eastAsia="Bookman Old Style" w:hAnsi="Times New Roman" w:cs="Times New Roman"/>
          <w:color w:val="201F1E"/>
        </w:rPr>
      </w:pPr>
    </w:p>
    <w:p w:rsidR="003302F7" w:rsidRPr="00C635D3" w:rsidRDefault="00B4385E" w:rsidP="003302F7">
      <w:pPr>
        <w:numPr>
          <w:ilvl w:val="0"/>
          <w:numId w:val="1"/>
        </w:numPr>
        <w:tabs>
          <w:tab w:val="left" w:pos="-2660"/>
          <w:tab w:val="left" w:pos="-2160"/>
          <w:tab w:val="left" w:pos="426"/>
        </w:tabs>
        <w:spacing w:line="100" w:lineRule="atLeast"/>
        <w:ind w:left="426" w:firstLine="0"/>
        <w:jc w:val="both"/>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Conoscente ……………………………………………………………………..</w:t>
      </w:r>
    </w:p>
    <w:p w:rsidR="003302F7" w:rsidRPr="00C635D3" w:rsidRDefault="003302F7" w:rsidP="003302F7">
      <w:pPr>
        <w:tabs>
          <w:tab w:val="left" w:pos="-2660"/>
          <w:tab w:val="left" w:pos="-2160"/>
          <w:tab w:val="left" w:pos="426"/>
        </w:tabs>
        <w:spacing w:line="100" w:lineRule="atLeast"/>
        <w:ind w:left="426"/>
        <w:jc w:val="both"/>
        <w:rPr>
          <w:rFonts w:ascii="Times New Roman" w:eastAsia="Bookman Old Style" w:hAnsi="Times New Roman" w:cs="Times New Roman"/>
          <w:color w:val="201F1E"/>
        </w:rPr>
      </w:pPr>
    </w:p>
    <w:p w:rsidR="00B4385E" w:rsidRPr="00C635D3" w:rsidRDefault="00B4385E" w:rsidP="0027014D">
      <w:pPr>
        <w:numPr>
          <w:ilvl w:val="0"/>
          <w:numId w:val="1"/>
        </w:numPr>
        <w:tabs>
          <w:tab w:val="left" w:pos="-2660"/>
          <w:tab w:val="left" w:pos="-2160"/>
          <w:tab w:val="left" w:pos="426"/>
        </w:tabs>
        <w:spacing w:line="100" w:lineRule="atLeast"/>
        <w:ind w:left="426" w:firstLine="0"/>
        <w:jc w:val="both"/>
        <w:rPr>
          <w:rFonts w:ascii="Times New Roman" w:eastAsia="Bookman Old Style" w:hAnsi="Times New Roman" w:cs="Times New Roman"/>
          <w:color w:val="201F1E"/>
        </w:rPr>
      </w:pPr>
      <w:r w:rsidRPr="00C635D3">
        <w:rPr>
          <w:rFonts w:ascii="Times New Roman" w:eastAsia="Bookman Old Style" w:hAnsi="Times New Roman" w:cs="Times New Roman"/>
          <w:color w:val="201F1E"/>
        </w:rPr>
        <w:t>Altro: ……………………………………………………………………………</w:t>
      </w:r>
    </w:p>
    <w:p w:rsidR="00327E3C" w:rsidRPr="00C635D3" w:rsidRDefault="00327E3C">
      <w:pPr>
        <w:spacing w:line="100" w:lineRule="atLeast"/>
        <w:jc w:val="center"/>
        <w:rPr>
          <w:rFonts w:ascii="Times New Roman" w:eastAsia="Calibri" w:hAnsi="Times New Roman" w:cs="Times New Roman"/>
        </w:rPr>
      </w:pPr>
    </w:p>
    <w:p w:rsidR="00327E3C" w:rsidRPr="00C635D3" w:rsidRDefault="00885E7B">
      <w:pPr>
        <w:spacing w:before="280" w:after="280" w:line="100" w:lineRule="atLeast"/>
        <w:rPr>
          <w:rFonts w:ascii="Times New Roman" w:eastAsia="Bookman Old Style" w:hAnsi="Times New Roman" w:cs="Times New Roman"/>
          <w:i/>
          <w:color w:val="201F1E"/>
          <w:sz w:val="18"/>
          <w:szCs w:val="20"/>
        </w:rPr>
      </w:pPr>
      <w:r w:rsidRPr="00C635D3">
        <w:rPr>
          <w:rFonts w:ascii="Times New Roman" w:eastAsia="Bookman Old Style" w:hAnsi="Times New Roman" w:cs="Times New Roman"/>
          <w:color w:val="201F1E"/>
        </w:rPr>
        <w:t>*</w:t>
      </w:r>
      <w:r w:rsidRPr="00C635D3">
        <w:rPr>
          <w:rFonts w:ascii="Times New Roman" w:eastAsia="Bookman Old Style" w:hAnsi="Times New Roman" w:cs="Times New Roman"/>
          <w:i/>
          <w:color w:val="201F1E"/>
        </w:rPr>
        <w:t xml:space="preserve"> </w:t>
      </w:r>
      <w:r w:rsidRPr="00C635D3">
        <w:rPr>
          <w:rFonts w:ascii="Times New Roman" w:eastAsia="Bookman Old Style" w:hAnsi="Times New Roman" w:cs="Times New Roman"/>
          <w:i/>
          <w:color w:val="201F1E"/>
          <w:sz w:val="18"/>
          <w:szCs w:val="20"/>
        </w:rPr>
        <w:t>Da redigere in forma chiaramente leggibile</w:t>
      </w:r>
      <w:r w:rsidR="0027014D" w:rsidRPr="00C635D3">
        <w:rPr>
          <w:rFonts w:ascii="Times New Roman" w:eastAsia="Bookman Old Style" w:hAnsi="Times New Roman" w:cs="Times New Roman"/>
          <w:i/>
          <w:color w:val="201F1E"/>
          <w:sz w:val="18"/>
          <w:szCs w:val="20"/>
        </w:rPr>
        <w:t>.</w:t>
      </w:r>
    </w:p>
    <w:p w:rsidR="0027014D" w:rsidRPr="00C635D3" w:rsidRDefault="0027014D">
      <w:pPr>
        <w:spacing w:before="280" w:after="280" w:line="100" w:lineRule="atLeast"/>
        <w:rPr>
          <w:rFonts w:ascii="Times New Roman" w:eastAsia="Bookman Old Style" w:hAnsi="Times New Roman" w:cs="Times New Roman"/>
          <w:i/>
          <w:color w:val="201F1E"/>
        </w:rPr>
      </w:pPr>
    </w:p>
    <w:p w:rsidR="00327E3C" w:rsidRPr="00C635D3" w:rsidRDefault="00885E7B">
      <w:pPr>
        <w:spacing w:line="100" w:lineRule="atLeast"/>
        <w:jc w:val="center"/>
        <w:rPr>
          <w:rFonts w:ascii="Times New Roman" w:hAnsi="Times New Roman" w:cs="Times New Roman"/>
        </w:rPr>
      </w:pPr>
      <w:r w:rsidRPr="00C635D3">
        <w:rPr>
          <w:rFonts w:ascii="Times New Roman" w:eastAsia="Times" w:hAnsi="Times New Roman" w:cs="Times New Roman"/>
          <w:b/>
          <w:sz w:val="28"/>
          <w:u w:val="single"/>
        </w:rPr>
        <w:t>DICHIARAZIONE</w:t>
      </w:r>
    </w:p>
    <w:p w:rsidR="00327E3C" w:rsidRPr="00C635D3" w:rsidRDefault="00327E3C">
      <w:pPr>
        <w:spacing w:line="100" w:lineRule="atLeast"/>
        <w:rPr>
          <w:rFonts w:ascii="Times New Roman" w:eastAsia="Calibri" w:hAnsi="Times New Roman" w:cs="Times New Roman"/>
        </w:rPr>
      </w:pPr>
    </w:p>
    <w:p w:rsidR="00327E3C" w:rsidRPr="00C635D3" w:rsidRDefault="00327E3C">
      <w:pPr>
        <w:spacing w:line="100" w:lineRule="atLeast"/>
        <w:rPr>
          <w:rFonts w:ascii="Times New Roman" w:eastAsia="Calibri" w:hAnsi="Times New Roman" w:cs="Times New Roman"/>
        </w:rPr>
      </w:pPr>
    </w:p>
    <w:p w:rsidR="00327E3C" w:rsidRPr="00C635D3" w:rsidRDefault="00885E7B">
      <w:pPr>
        <w:spacing w:line="100" w:lineRule="atLeast"/>
        <w:rPr>
          <w:rFonts w:ascii="Times New Roman" w:hAnsi="Times New Roman" w:cs="Times New Roman"/>
        </w:rPr>
      </w:pPr>
      <w:r w:rsidRPr="00C635D3">
        <w:rPr>
          <w:rFonts w:ascii="Times New Roman" w:eastAsia="Times New Roman" w:hAnsi="Times New Roman" w:cs="Times New Roman"/>
          <w:sz w:val="24"/>
        </w:rPr>
        <w:t>IO SOTTOSCRITTO/A DICHIARO:</w:t>
      </w:r>
    </w:p>
    <w:p w:rsidR="00327E3C" w:rsidRPr="00C635D3" w:rsidRDefault="00327E3C">
      <w:pPr>
        <w:spacing w:line="100" w:lineRule="atLeast"/>
        <w:jc w:val="center"/>
        <w:rPr>
          <w:rFonts w:ascii="Times New Roman" w:eastAsia="Calibri" w:hAnsi="Times New Roman" w:cs="Times New Roman"/>
        </w:rPr>
      </w:pPr>
    </w:p>
    <w:p w:rsidR="00327E3C" w:rsidRPr="00C635D3" w:rsidRDefault="00885E7B">
      <w:pPr>
        <w:numPr>
          <w:ilvl w:val="0"/>
          <w:numId w:val="1"/>
        </w:numPr>
        <w:tabs>
          <w:tab w:val="left" w:pos="-2660"/>
          <w:tab w:val="left" w:pos="-2160"/>
          <w:tab w:val="left" w:pos="426"/>
        </w:tabs>
        <w:spacing w:line="100" w:lineRule="atLeast"/>
        <w:ind w:left="426" w:hanging="426"/>
        <w:jc w:val="both"/>
        <w:rPr>
          <w:rFonts w:ascii="Times New Roman" w:hAnsi="Times New Roman" w:cs="Times New Roman"/>
        </w:rPr>
      </w:pPr>
      <w:r w:rsidRPr="00C635D3">
        <w:rPr>
          <w:rFonts w:ascii="Times New Roman" w:eastAsia="Times New Roman" w:hAnsi="Times New Roman" w:cs="Times New Roman"/>
          <w:sz w:val="24"/>
        </w:rPr>
        <w:t>che l’opera dal titolo ___________________________________________________________</w:t>
      </w:r>
    </w:p>
    <w:p w:rsidR="00327E3C" w:rsidRPr="00C635D3" w:rsidRDefault="00885E7B">
      <w:pPr>
        <w:tabs>
          <w:tab w:val="left" w:pos="-2660"/>
          <w:tab w:val="left" w:pos="-2160"/>
          <w:tab w:val="left" w:pos="284"/>
          <w:tab w:val="left" w:pos="426"/>
        </w:tabs>
        <w:spacing w:line="100" w:lineRule="atLeast"/>
        <w:ind w:left="426"/>
        <w:jc w:val="both"/>
        <w:rPr>
          <w:rFonts w:ascii="Times New Roman" w:hAnsi="Times New Roman" w:cs="Times New Roman"/>
        </w:rPr>
      </w:pPr>
      <w:r w:rsidRPr="00C635D3">
        <w:rPr>
          <w:rFonts w:ascii="Times New Roman" w:eastAsia="Times New Roman" w:hAnsi="Times New Roman" w:cs="Times New Roman"/>
          <w:sz w:val="24"/>
        </w:rPr>
        <w:t>è frutto esclusivo del mio ingegno e libero sin da ora il Presidente del Premio, il Sindaco del Comune di Macchia d’Isernia, la Giuria Tecnica e i collaboratori del Premio da ogni responsabilità civile e penale;</w:t>
      </w:r>
    </w:p>
    <w:p w:rsidR="00327E3C" w:rsidRPr="00C635D3" w:rsidRDefault="00885E7B">
      <w:pPr>
        <w:numPr>
          <w:ilvl w:val="0"/>
          <w:numId w:val="1"/>
        </w:numPr>
        <w:tabs>
          <w:tab w:val="left" w:pos="-2660"/>
          <w:tab w:val="left" w:pos="-2160"/>
          <w:tab w:val="left" w:pos="426"/>
        </w:tabs>
        <w:spacing w:line="100" w:lineRule="atLeast"/>
        <w:ind w:left="426" w:hanging="426"/>
        <w:jc w:val="both"/>
        <w:rPr>
          <w:rFonts w:ascii="Times New Roman" w:hAnsi="Times New Roman" w:cs="Times New Roman"/>
        </w:rPr>
      </w:pPr>
      <w:r w:rsidRPr="00C635D3">
        <w:rPr>
          <w:rFonts w:ascii="Times New Roman" w:eastAsia="Times New Roman" w:hAnsi="Times New Roman" w:cs="Times New Roman"/>
          <w:sz w:val="24"/>
        </w:rPr>
        <w:t>di autorizzare la Giuria Tecnica a escludere la mia opera dal concorso, qualora ritenuta offensiva, lesiva del decoro e dell’altrui dignità;</w:t>
      </w:r>
    </w:p>
    <w:p w:rsidR="00327E3C" w:rsidRPr="00C635D3" w:rsidRDefault="00885E7B">
      <w:pPr>
        <w:numPr>
          <w:ilvl w:val="0"/>
          <w:numId w:val="1"/>
        </w:numPr>
        <w:tabs>
          <w:tab w:val="left" w:pos="-2660"/>
          <w:tab w:val="left" w:pos="-2160"/>
          <w:tab w:val="left" w:pos="426"/>
        </w:tabs>
        <w:spacing w:line="100" w:lineRule="atLeast"/>
        <w:ind w:left="426" w:hanging="426"/>
        <w:jc w:val="both"/>
        <w:rPr>
          <w:rFonts w:ascii="Times New Roman" w:hAnsi="Times New Roman" w:cs="Times New Roman"/>
        </w:rPr>
      </w:pPr>
      <w:r w:rsidRPr="00C635D3">
        <w:rPr>
          <w:rFonts w:ascii="Times New Roman" w:eastAsia="Times New Roman" w:hAnsi="Times New Roman" w:cs="Times New Roman"/>
          <w:sz w:val="24"/>
        </w:rPr>
        <w:t>di aver letto il Bando del Concorso e di accettarne il contenuto;</w:t>
      </w:r>
    </w:p>
    <w:p w:rsidR="00327E3C" w:rsidRPr="00C635D3" w:rsidRDefault="00885E7B">
      <w:pPr>
        <w:numPr>
          <w:ilvl w:val="0"/>
          <w:numId w:val="1"/>
        </w:numPr>
        <w:tabs>
          <w:tab w:val="left" w:pos="-2660"/>
          <w:tab w:val="left" w:pos="-2160"/>
          <w:tab w:val="left" w:pos="426"/>
        </w:tabs>
        <w:spacing w:line="100" w:lineRule="atLeast"/>
        <w:ind w:left="426" w:hanging="426"/>
        <w:jc w:val="both"/>
        <w:rPr>
          <w:rFonts w:ascii="Times New Roman" w:hAnsi="Times New Roman" w:cs="Times New Roman"/>
        </w:rPr>
      </w:pPr>
      <w:r w:rsidRPr="00C635D3">
        <w:rPr>
          <w:rFonts w:ascii="Times New Roman" w:eastAsia="Times New Roman" w:hAnsi="Times New Roman" w:cs="Times New Roman"/>
          <w:sz w:val="24"/>
        </w:rPr>
        <w:t>di autorizzare il Comune di Macchia d’Isernia a pubblicare, a titolo gratuito, la suddetta mia opera all’interno dell’Antologia del Premio Letterario “Lucius</w:t>
      </w:r>
      <w:r w:rsidR="00C00B04" w:rsidRPr="00C635D3">
        <w:rPr>
          <w:rFonts w:ascii="Times New Roman" w:eastAsia="Times New Roman" w:hAnsi="Times New Roman" w:cs="Times New Roman"/>
          <w:sz w:val="24"/>
        </w:rPr>
        <w:t xml:space="preserve"> Calidius” Macchia d’Isernia</w:t>
      </w:r>
      <w:r w:rsidRPr="00C635D3">
        <w:rPr>
          <w:rFonts w:ascii="Times New Roman" w:eastAsia="Times New Roman" w:hAnsi="Times New Roman" w:cs="Times New Roman"/>
          <w:sz w:val="24"/>
        </w:rPr>
        <w:t xml:space="preserve"> 202</w:t>
      </w:r>
      <w:r w:rsidR="003302F7" w:rsidRPr="00C635D3">
        <w:rPr>
          <w:rFonts w:ascii="Times New Roman" w:eastAsia="Times New Roman" w:hAnsi="Times New Roman" w:cs="Times New Roman"/>
          <w:sz w:val="24"/>
        </w:rPr>
        <w:t>5</w:t>
      </w:r>
      <w:r w:rsidRPr="00C635D3">
        <w:rPr>
          <w:rFonts w:ascii="Times New Roman" w:eastAsia="Times New Roman" w:hAnsi="Times New Roman" w:cs="Times New Roman"/>
          <w:sz w:val="24"/>
        </w:rPr>
        <w:t>;</w:t>
      </w:r>
    </w:p>
    <w:p w:rsidR="00327E3C" w:rsidRPr="00C635D3" w:rsidRDefault="00885E7B">
      <w:pPr>
        <w:numPr>
          <w:ilvl w:val="0"/>
          <w:numId w:val="1"/>
        </w:numPr>
        <w:tabs>
          <w:tab w:val="left" w:pos="-2660"/>
          <w:tab w:val="left" w:pos="-2160"/>
          <w:tab w:val="left" w:pos="426"/>
        </w:tabs>
        <w:spacing w:line="100" w:lineRule="atLeast"/>
        <w:ind w:left="426" w:hanging="426"/>
        <w:jc w:val="both"/>
        <w:rPr>
          <w:rFonts w:ascii="Times New Roman" w:hAnsi="Times New Roman" w:cs="Times New Roman"/>
        </w:rPr>
      </w:pPr>
      <w:r w:rsidRPr="00C635D3">
        <w:rPr>
          <w:rFonts w:ascii="Times New Roman" w:eastAsia="Times New Roman" w:hAnsi="Times New Roman" w:cs="Times New Roman"/>
          <w:sz w:val="24"/>
        </w:rPr>
        <w:t xml:space="preserve">di autorizzare espressamente il Comune di Macchia d’Isernia al trattamento dei miei dati sensibili, sia in forma cartacea sia elettronica, ai soli fini dello svolgimento del Concorso, dichiarando sin da ora di liberare lo stesso da qualsivoglia responsabilità. </w:t>
      </w:r>
    </w:p>
    <w:p w:rsidR="00327E3C" w:rsidRPr="00C635D3" w:rsidRDefault="00327E3C">
      <w:pPr>
        <w:tabs>
          <w:tab w:val="left" w:pos="-2660"/>
          <w:tab w:val="left" w:pos="-2160"/>
          <w:tab w:val="left" w:pos="426"/>
        </w:tabs>
        <w:spacing w:line="100" w:lineRule="atLeast"/>
        <w:ind w:left="426"/>
        <w:jc w:val="both"/>
        <w:rPr>
          <w:rFonts w:ascii="Times New Roman" w:hAnsi="Times New Roman" w:cs="Times New Roman"/>
        </w:rPr>
      </w:pPr>
    </w:p>
    <w:p w:rsidR="00327E3C" w:rsidRPr="00C635D3" w:rsidRDefault="00327E3C">
      <w:pPr>
        <w:spacing w:line="100" w:lineRule="atLeast"/>
        <w:rPr>
          <w:rFonts w:ascii="Times New Roman" w:eastAsia="Times" w:hAnsi="Times New Roman" w:cs="Times New Roman"/>
          <w:sz w:val="24"/>
        </w:rPr>
      </w:pPr>
    </w:p>
    <w:p w:rsidR="00327E3C" w:rsidRPr="00C635D3" w:rsidRDefault="00327E3C">
      <w:pPr>
        <w:spacing w:line="100" w:lineRule="atLeast"/>
        <w:rPr>
          <w:rFonts w:ascii="Times New Roman" w:eastAsia="Times" w:hAnsi="Times New Roman" w:cs="Times New Roman"/>
          <w:sz w:val="24"/>
        </w:rPr>
      </w:pPr>
    </w:p>
    <w:p w:rsidR="00327E3C" w:rsidRPr="00C635D3" w:rsidRDefault="00885E7B">
      <w:pPr>
        <w:spacing w:line="100" w:lineRule="atLeast"/>
        <w:rPr>
          <w:rFonts w:ascii="Times New Roman" w:hAnsi="Times New Roman" w:cs="Times New Roman"/>
        </w:rPr>
      </w:pPr>
      <w:r w:rsidRPr="00C635D3">
        <w:rPr>
          <w:rFonts w:ascii="Times New Roman" w:eastAsia="Times" w:hAnsi="Times New Roman" w:cs="Times New Roman"/>
          <w:sz w:val="24"/>
        </w:rPr>
        <w:t>Data _________________                            Firma _____________________________</w:t>
      </w:r>
    </w:p>
    <w:p w:rsidR="00327E3C" w:rsidRPr="00C635D3" w:rsidRDefault="00885E7B">
      <w:pPr>
        <w:spacing w:line="100" w:lineRule="atLeast"/>
        <w:rPr>
          <w:rFonts w:ascii="Times New Roman" w:eastAsia="Times" w:hAnsi="Times New Roman" w:cs="Times New Roman"/>
          <w:sz w:val="24"/>
        </w:rPr>
      </w:pPr>
      <w:r w:rsidRPr="00C635D3">
        <w:rPr>
          <w:rFonts w:ascii="Times New Roman" w:eastAsia="Times" w:hAnsi="Times New Roman" w:cs="Times New Roman"/>
          <w:sz w:val="24"/>
        </w:rPr>
        <w:t xml:space="preserve">                                                                                           (chiaramente leggibile)</w:t>
      </w:r>
    </w:p>
    <w:p w:rsidR="00327E3C" w:rsidRPr="00C635D3" w:rsidRDefault="00327E3C">
      <w:pPr>
        <w:spacing w:line="100" w:lineRule="atLeast"/>
        <w:rPr>
          <w:rFonts w:ascii="Times New Roman" w:eastAsia="Calibri" w:hAnsi="Times New Roman" w:cs="Times New Roman"/>
        </w:rPr>
      </w:pPr>
    </w:p>
    <w:p w:rsidR="00327E3C" w:rsidRPr="00C635D3" w:rsidRDefault="00327E3C">
      <w:pPr>
        <w:spacing w:line="100" w:lineRule="atLeast"/>
        <w:rPr>
          <w:rFonts w:ascii="Times New Roman" w:eastAsia="Calibri" w:hAnsi="Times New Roman" w:cs="Times New Roman"/>
        </w:rPr>
      </w:pPr>
    </w:p>
    <w:p w:rsidR="00327E3C" w:rsidRPr="00C635D3" w:rsidRDefault="00327E3C">
      <w:pPr>
        <w:spacing w:line="100" w:lineRule="atLeast"/>
        <w:rPr>
          <w:rFonts w:ascii="Times New Roman" w:eastAsia="Times" w:hAnsi="Times New Roman" w:cs="Times New Roman"/>
          <w:sz w:val="24"/>
        </w:rPr>
      </w:pPr>
    </w:p>
    <w:p w:rsidR="00327E3C" w:rsidRPr="00C635D3" w:rsidRDefault="00327E3C">
      <w:pPr>
        <w:spacing w:line="100" w:lineRule="atLeast"/>
        <w:rPr>
          <w:rFonts w:ascii="Times New Roman" w:eastAsia="Times" w:hAnsi="Times New Roman" w:cs="Times New Roman"/>
          <w:sz w:val="24"/>
        </w:rPr>
      </w:pPr>
    </w:p>
    <w:p w:rsidR="00327E3C" w:rsidRPr="00C635D3" w:rsidRDefault="00327E3C">
      <w:pPr>
        <w:spacing w:line="100" w:lineRule="atLeast"/>
        <w:rPr>
          <w:rFonts w:ascii="Times New Roman" w:eastAsia="Times" w:hAnsi="Times New Roman" w:cs="Times New Roman"/>
          <w:sz w:val="24"/>
        </w:rPr>
      </w:pPr>
    </w:p>
    <w:p w:rsidR="00327E3C" w:rsidRDefault="00885E7B">
      <w:pPr>
        <w:spacing w:line="100" w:lineRule="atLeast"/>
        <w:rPr>
          <w:rFonts w:ascii="Times New Roman" w:eastAsia="Times" w:hAnsi="Times New Roman" w:cs="Times New Roman"/>
          <w:sz w:val="24"/>
        </w:rPr>
      </w:pPr>
      <w:r w:rsidRPr="00C635D3">
        <w:rPr>
          <w:rFonts w:ascii="Times New Roman" w:eastAsia="Times" w:hAnsi="Times New Roman" w:cs="Times New Roman"/>
          <w:sz w:val="24"/>
        </w:rPr>
        <w:t>Firma______________________________           (in caso di minore, firma di uno dei genitori) (chiaramente leggibile)</w:t>
      </w:r>
      <w:bookmarkStart w:id="0" w:name="_GoBack"/>
      <w:bookmarkEnd w:id="0"/>
    </w:p>
    <w:sectPr w:rsidR="00327E3C" w:rsidSect="005D6A84">
      <w:headerReference w:type="default" r:id="rId16"/>
      <w:headerReference w:type="first" r:id="rId17"/>
      <w:pgSz w:w="11906" w:h="16838"/>
      <w:pgMar w:top="439" w:right="1134" w:bottom="1134" w:left="1134" w:header="720" w:footer="0" w:gutter="0"/>
      <w:cols w:space="720"/>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982" w:rsidRDefault="00BB4982">
      <w:r>
        <w:separator/>
      </w:r>
    </w:p>
  </w:endnote>
  <w:endnote w:type="continuationSeparator" w:id="0">
    <w:p w:rsidR="00BB4982" w:rsidRDefault="00BB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Lucida Grande">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982" w:rsidRDefault="00BB4982">
      <w:r>
        <w:separator/>
      </w:r>
    </w:p>
  </w:footnote>
  <w:footnote w:type="continuationSeparator" w:id="0">
    <w:p w:rsidR="00BB4982" w:rsidRDefault="00BB49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00" w:type="dxa"/>
      <w:tblLayout w:type="fixed"/>
      <w:tblLook w:val="04A0" w:firstRow="1" w:lastRow="0" w:firstColumn="1" w:lastColumn="0" w:noHBand="0" w:noVBand="1"/>
    </w:tblPr>
    <w:tblGrid>
      <w:gridCol w:w="1122"/>
      <w:gridCol w:w="1082"/>
      <w:gridCol w:w="5558"/>
      <w:gridCol w:w="993"/>
      <w:gridCol w:w="945"/>
    </w:tblGrid>
    <w:tr w:rsidR="00327E3C">
      <w:tc>
        <w:tcPr>
          <w:tcW w:w="1122" w:type="dxa"/>
          <w:tcBorders>
            <w:top w:val="nil"/>
            <w:left w:val="nil"/>
            <w:bottom w:val="nil"/>
            <w:right w:val="nil"/>
          </w:tcBorders>
          <w:vAlign w:val="center"/>
        </w:tcPr>
        <w:p w:rsidR="00327E3C" w:rsidRDefault="00885E7B">
          <w:pPr>
            <w:pStyle w:val="Header"/>
            <w:jc w:val="center"/>
          </w:pPr>
          <w:r>
            <w:rPr>
              <w:noProof/>
              <w:lang w:eastAsia="it-IT" w:bidi="ta-LK"/>
            </w:rPr>
            <w:drawing>
              <wp:inline distT="0" distB="0" distL="0" distR="0" wp14:anchorId="23CA5E8C" wp14:editId="2599EEDD">
                <wp:extent cx="822960" cy="822960"/>
                <wp:effectExtent l="0" t="0" r="0" b="0"/>
                <wp:docPr id="1"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4" descr="Immagine che contiene testo&#10;&#10;Descrizione generata automaticamente"/>
                        <pic:cNvPicPr>
                          <a:picLocks noChangeAspect="1" noChangeArrowheads="1"/>
                        </pic:cNvPicPr>
                      </pic:nvPicPr>
                      <pic:blipFill>
                        <a:blip r:embed="rId1"/>
                        <a:stretch>
                          <a:fillRect/>
                        </a:stretch>
                      </pic:blipFill>
                      <pic:spPr bwMode="auto">
                        <a:xfrm>
                          <a:off x="0" y="0"/>
                          <a:ext cx="820180" cy="820180"/>
                        </a:xfrm>
                        <a:prstGeom prst="rect">
                          <a:avLst/>
                        </a:prstGeom>
                      </pic:spPr>
                    </pic:pic>
                  </a:graphicData>
                </a:graphic>
              </wp:inline>
            </w:drawing>
          </w:r>
        </w:p>
      </w:tc>
      <w:tc>
        <w:tcPr>
          <w:tcW w:w="1082" w:type="dxa"/>
          <w:tcBorders>
            <w:top w:val="nil"/>
            <w:left w:val="nil"/>
            <w:bottom w:val="nil"/>
            <w:right w:val="nil"/>
          </w:tcBorders>
          <w:vAlign w:val="center"/>
        </w:tcPr>
        <w:p w:rsidR="00A56863" w:rsidRPr="00A56863" w:rsidRDefault="00A56863" w:rsidP="00A56863">
          <w:pPr>
            <w:widowControl/>
            <w:suppressAutoHyphens w:val="0"/>
            <w:spacing w:before="100" w:beforeAutospacing="1" w:after="100" w:afterAutospacing="1"/>
            <w:rPr>
              <w:rFonts w:ascii="Times New Roman" w:eastAsia="Times New Roman" w:hAnsi="Times New Roman" w:cs="Times New Roman"/>
              <w:color w:val="auto"/>
              <w:sz w:val="24"/>
              <w:lang w:eastAsia="it-IT" w:bidi="ta-LK"/>
            </w:rPr>
          </w:pPr>
        </w:p>
        <w:p w:rsidR="00327E3C" w:rsidRDefault="00327E3C">
          <w:pPr>
            <w:pStyle w:val="Header"/>
            <w:jc w:val="center"/>
          </w:pPr>
        </w:p>
      </w:tc>
      <w:tc>
        <w:tcPr>
          <w:tcW w:w="5558" w:type="dxa"/>
          <w:tcBorders>
            <w:top w:val="nil"/>
            <w:left w:val="nil"/>
            <w:bottom w:val="nil"/>
            <w:right w:val="nil"/>
          </w:tcBorders>
          <w:vAlign w:val="center"/>
        </w:tcPr>
        <w:p w:rsidR="00327E3C" w:rsidRDefault="00885E7B">
          <w:pPr>
            <w:pStyle w:val="Header"/>
            <w:jc w:val="center"/>
          </w:pPr>
          <w:r>
            <w:rPr>
              <w:noProof/>
              <w:lang w:eastAsia="it-IT" w:bidi="ta-LK"/>
            </w:rPr>
            <w:drawing>
              <wp:anchor distT="0" distB="0" distL="114300" distR="114300" simplePos="0" relativeHeight="251660288" behindDoc="1" locked="0" layoutInCell="1" allowOverlap="1" wp14:anchorId="1D6D4B23" wp14:editId="04E82FB2">
                <wp:simplePos x="0" y="0"/>
                <wp:positionH relativeFrom="column">
                  <wp:posOffset>1078230</wp:posOffset>
                </wp:positionH>
                <wp:positionV relativeFrom="paragraph">
                  <wp:posOffset>-240665</wp:posOffset>
                </wp:positionV>
                <wp:extent cx="1123315" cy="681990"/>
                <wp:effectExtent l="0" t="0" r="635" b="3810"/>
                <wp:wrapNone/>
                <wp:docPr id="3" name="Immagine 9" descr="logo Prem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9" descr="logo Premio.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23315" cy="68199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Borders>
            <w:top w:val="nil"/>
            <w:left w:val="nil"/>
            <w:bottom w:val="nil"/>
            <w:right w:val="nil"/>
          </w:tcBorders>
          <w:vAlign w:val="center"/>
        </w:tcPr>
        <w:p w:rsidR="00327E3C" w:rsidRDefault="00F769A7">
          <w:pPr>
            <w:pStyle w:val="Header"/>
            <w:jc w:val="center"/>
          </w:pPr>
          <w:r w:rsidRPr="00A56863">
            <w:rPr>
              <w:rFonts w:ascii="Times New Roman" w:eastAsia="Times New Roman" w:hAnsi="Times New Roman" w:cs="Times New Roman"/>
              <w:noProof/>
              <w:color w:val="auto"/>
              <w:sz w:val="24"/>
              <w:lang w:eastAsia="it-IT" w:bidi="ta-LK"/>
            </w:rPr>
            <w:drawing>
              <wp:anchor distT="0" distB="0" distL="114300" distR="114300" simplePos="0" relativeHeight="251659264" behindDoc="1" locked="0" layoutInCell="1" allowOverlap="1" wp14:anchorId="5A7A790F" wp14:editId="27831389">
                <wp:simplePos x="0" y="0"/>
                <wp:positionH relativeFrom="column">
                  <wp:posOffset>201930</wp:posOffset>
                </wp:positionH>
                <wp:positionV relativeFrom="paragraph">
                  <wp:posOffset>-173355</wp:posOffset>
                </wp:positionV>
                <wp:extent cx="992505" cy="708660"/>
                <wp:effectExtent l="0" t="0" r="0" b="0"/>
                <wp:wrapNone/>
                <wp:docPr id="13" name="Picture 13" descr="C:\Users\elena\Desktop\ASSOCIAZIONE LA ROSA E IL LIBRO\LOCANDINE\Loghi\Borghi della lettura 2025-12-27 at 18.4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ASSOCIAZIONE LA ROSA E IL LIBRO\LOCANDINE\Loghi\Borghi della lettura 2025-12-27 at 18.41.44.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2505" cy="708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5" w:type="dxa"/>
          <w:tcBorders>
            <w:top w:val="nil"/>
            <w:left w:val="nil"/>
            <w:bottom w:val="nil"/>
            <w:right w:val="nil"/>
          </w:tcBorders>
          <w:vAlign w:val="center"/>
        </w:tcPr>
        <w:p w:rsidR="00327E3C" w:rsidRDefault="00327E3C">
          <w:pPr>
            <w:pStyle w:val="Header"/>
            <w:jc w:val="center"/>
            <w:rPr>
              <w:i/>
              <w:iCs/>
              <w:sz w:val="13"/>
              <w:szCs w:val="13"/>
            </w:rPr>
          </w:pPr>
        </w:p>
      </w:tc>
    </w:tr>
  </w:tbl>
  <w:p w:rsidR="00327E3C" w:rsidRDefault="00327E3C" w:rsidP="005D6A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00" w:type="dxa"/>
      <w:tblLayout w:type="fixed"/>
      <w:tblLook w:val="04A0" w:firstRow="1" w:lastRow="0" w:firstColumn="1" w:lastColumn="0" w:noHBand="0" w:noVBand="1"/>
    </w:tblPr>
    <w:tblGrid>
      <w:gridCol w:w="1122"/>
      <w:gridCol w:w="1082"/>
      <w:gridCol w:w="5558"/>
      <w:gridCol w:w="993"/>
      <w:gridCol w:w="945"/>
    </w:tblGrid>
    <w:tr w:rsidR="00327E3C">
      <w:tc>
        <w:tcPr>
          <w:tcW w:w="1122" w:type="dxa"/>
          <w:tcBorders>
            <w:top w:val="nil"/>
            <w:left w:val="nil"/>
            <w:bottom w:val="nil"/>
            <w:right w:val="nil"/>
          </w:tcBorders>
          <w:vAlign w:val="center"/>
        </w:tcPr>
        <w:p w:rsidR="00327E3C" w:rsidRDefault="00885E7B">
          <w:pPr>
            <w:pStyle w:val="Header"/>
            <w:jc w:val="center"/>
          </w:pPr>
          <w:r>
            <w:rPr>
              <w:noProof/>
              <w:lang w:eastAsia="it-IT" w:bidi="ta-LK"/>
            </w:rPr>
            <w:drawing>
              <wp:inline distT="0" distB="0" distL="0" distR="0" wp14:anchorId="6A913580" wp14:editId="5FBE5B52">
                <wp:extent cx="561975" cy="561975"/>
                <wp:effectExtent l="0" t="0" r="0" b="0"/>
                <wp:docPr id="6"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4" descr="Immagine che contiene testo&#10;&#10;Descrizione generata automaticamente"/>
                        <pic:cNvPicPr>
                          <a:picLocks noChangeAspect="1" noChangeArrowheads="1"/>
                        </pic:cNvPicPr>
                      </pic:nvPicPr>
                      <pic:blipFill>
                        <a:blip r:embed="rId1"/>
                        <a:stretch>
                          <a:fillRect/>
                        </a:stretch>
                      </pic:blipFill>
                      <pic:spPr bwMode="auto">
                        <a:xfrm>
                          <a:off x="0" y="0"/>
                          <a:ext cx="561975" cy="561975"/>
                        </a:xfrm>
                        <a:prstGeom prst="rect">
                          <a:avLst/>
                        </a:prstGeom>
                      </pic:spPr>
                    </pic:pic>
                  </a:graphicData>
                </a:graphic>
              </wp:inline>
            </w:drawing>
          </w:r>
        </w:p>
      </w:tc>
      <w:tc>
        <w:tcPr>
          <w:tcW w:w="1082" w:type="dxa"/>
          <w:tcBorders>
            <w:top w:val="nil"/>
            <w:left w:val="nil"/>
            <w:bottom w:val="nil"/>
            <w:right w:val="nil"/>
          </w:tcBorders>
          <w:vAlign w:val="center"/>
        </w:tcPr>
        <w:p w:rsidR="00327E3C" w:rsidRDefault="00885E7B">
          <w:pPr>
            <w:pStyle w:val="Header"/>
            <w:jc w:val="center"/>
          </w:pPr>
          <w:r>
            <w:rPr>
              <w:noProof/>
              <w:lang w:eastAsia="it-IT" w:bidi="ta-LK"/>
            </w:rPr>
            <w:drawing>
              <wp:inline distT="0" distB="0" distL="0" distR="0" wp14:anchorId="24C2413E" wp14:editId="4B4DA2F1">
                <wp:extent cx="550545" cy="562610"/>
                <wp:effectExtent l="0" t="0" r="0" b="0"/>
                <wp:docPr id="7"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5" descr="Immagine che contiene testo&#10;&#10;Descrizione generata automaticamente"/>
                        <pic:cNvPicPr>
                          <a:picLocks noChangeAspect="1" noChangeArrowheads="1"/>
                        </pic:cNvPicPr>
                      </pic:nvPicPr>
                      <pic:blipFill>
                        <a:blip r:embed="rId2"/>
                        <a:stretch>
                          <a:fillRect/>
                        </a:stretch>
                      </pic:blipFill>
                      <pic:spPr bwMode="auto">
                        <a:xfrm>
                          <a:off x="0" y="0"/>
                          <a:ext cx="550545" cy="562610"/>
                        </a:xfrm>
                        <a:prstGeom prst="rect">
                          <a:avLst/>
                        </a:prstGeom>
                      </pic:spPr>
                    </pic:pic>
                  </a:graphicData>
                </a:graphic>
              </wp:inline>
            </w:drawing>
          </w:r>
        </w:p>
      </w:tc>
      <w:tc>
        <w:tcPr>
          <w:tcW w:w="5558" w:type="dxa"/>
          <w:tcBorders>
            <w:top w:val="nil"/>
            <w:left w:val="nil"/>
            <w:bottom w:val="nil"/>
            <w:right w:val="nil"/>
          </w:tcBorders>
          <w:vAlign w:val="center"/>
        </w:tcPr>
        <w:p w:rsidR="00327E3C" w:rsidRDefault="00885E7B">
          <w:pPr>
            <w:pStyle w:val="Header"/>
            <w:jc w:val="center"/>
          </w:pPr>
          <w:r>
            <w:rPr>
              <w:noProof/>
              <w:lang w:eastAsia="it-IT" w:bidi="ta-LK"/>
            </w:rPr>
            <w:drawing>
              <wp:inline distT="0" distB="0" distL="0" distR="0" wp14:anchorId="7C70D2F6" wp14:editId="0F5A184A">
                <wp:extent cx="821690" cy="499110"/>
                <wp:effectExtent l="0" t="0" r="0" b="0"/>
                <wp:docPr id="8" name="Immagine 9" descr="logo Prem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9" descr="logo Premio.png"/>
                        <pic:cNvPicPr>
                          <a:picLocks noChangeAspect="1" noChangeArrowheads="1"/>
                        </pic:cNvPicPr>
                      </pic:nvPicPr>
                      <pic:blipFill>
                        <a:blip r:embed="rId3"/>
                        <a:stretch>
                          <a:fillRect/>
                        </a:stretch>
                      </pic:blipFill>
                      <pic:spPr bwMode="auto">
                        <a:xfrm>
                          <a:off x="0" y="0"/>
                          <a:ext cx="821690" cy="499110"/>
                        </a:xfrm>
                        <a:prstGeom prst="rect">
                          <a:avLst/>
                        </a:prstGeom>
                      </pic:spPr>
                    </pic:pic>
                  </a:graphicData>
                </a:graphic>
              </wp:inline>
            </w:drawing>
          </w:r>
        </w:p>
      </w:tc>
      <w:tc>
        <w:tcPr>
          <w:tcW w:w="993" w:type="dxa"/>
          <w:tcBorders>
            <w:top w:val="nil"/>
            <w:left w:val="nil"/>
            <w:bottom w:val="nil"/>
            <w:right w:val="nil"/>
          </w:tcBorders>
          <w:vAlign w:val="center"/>
        </w:tcPr>
        <w:p w:rsidR="00327E3C" w:rsidRDefault="00885E7B">
          <w:pPr>
            <w:pStyle w:val="Header"/>
            <w:jc w:val="center"/>
          </w:pPr>
          <w:r>
            <w:rPr>
              <w:noProof/>
              <w:lang w:eastAsia="it-IT" w:bidi="ta-LK"/>
            </w:rPr>
            <w:drawing>
              <wp:inline distT="0" distB="0" distL="0" distR="0" wp14:anchorId="0E62782C" wp14:editId="72A8E6AE">
                <wp:extent cx="412750" cy="486410"/>
                <wp:effectExtent l="0" t="0" r="0" b="0"/>
                <wp:docPr id="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7"/>
                        <pic:cNvPicPr>
                          <a:picLocks noChangeAspect="1" noChangeArrowheads="1"/>
                        </pic:cNvPicPr>
                      </pic:nvPicPr>
                      <pic:blipFill>
                        <a:blip r:embed="rId4"/>
                        <a:stretch>
                          <a:fillRect/>
                        </a:stretch>
                      </pic:blipFill>
                      <pic:spPr bwMode="auto">
                        <a:xfrm>
                          <a:off x="0" y="0"/>
                          <a:ext cx="412750" cy="486410"/>
                        </a:xfrm>
                        <a:prstGeom prst="rect">
                          <a:avLst/>
                        </a:prstGeom>
                      </pic:spPr>
                    </pic:pic>
                  </a:graphicData>
                </a:graphic>
              </wp:inline>
            </w:drawing>
          </w:r>
        </w:p>
      </w:tc>
      <w:tc>
        <w:tcPr>
          <w:tcW w:w="945" w:type="dxa"/>
          <w:tcBorders>
            <w:top w:val="nil"/>
            <w:left w:val="nil"/>
            <w:bottom w:val="nil"/>
            <w:right w:val="nil"/>
          </w:tcBorders>
          <w:vAlign w:val="center"/>
        </w:tcPr>
        <w:p w:rsidR="00327E3C" w:rsidRDefault="00885E7B">
          <w:pPr>
            <w:pStyle w:val="Header"/>
            <w:jc w:val="center"/>
            <w:rPr>
              <w:i/>
              <w:iCs/>
              <w:sz w:val="13"/>
              <w:szCs w:val="13"/>
            </w:rPr>
          </w:pPr>
          <w:r>
            <w:rPr>
              <w:noProof/>
              <w:lang w:eastAsia="it-IT" w:bidi="ta-LK"/>
            </w:rPr>
            <w:drawing>
              <wp:inline distT="0" distB="0" distL="0" distR="0" wp14:anchorId="54A691FA" wp14:editId="153B0BE6">
                <wp:extent cx="442595" cy="442595"/>
                <wp:effectExtent l="0" t="0" r="0" b="0"/>
                <wp:docPr id="10"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8" descr="Immagine che contiene testo&#10;&#10;Descrizione generata automaticamente"/>
                        <pic:cNvPicPr>
                          <a:picLocks noChangeAspect="1" noChangeArrowheads="1"/>
                        </pic:cNvPicPr>
                      </pic:nvPicPr>
                      <pic:blipFill>
                        <a:blip r:embed="rId5"/>
                        <a:stretch>
                          <a:fillRect/>
                        </a:stretch>
                      </pic:blipFill>
                      <pic:spPr bwMode="auto">
                        <a:xfrm>
                          <a:off x="0" y="0"/>
                          <a:ext cx="442595" cy="442595"/>
                        </a:xfrm>
                        <a:prstGeom prst="rect">
                          <a:avLst/>
                        </a:prstGeom>
                      </pic:spPr>
                    </pic:pic>
                  </a:graphicData>
                </a:graphic>
              </wp:inline>
            </w:drawing>
          </w:r>
        </w:p>
      </w:tc>
    </w:tr>
  </w:tbl>
  <w:p w:rsidR="00327E3C" w:rsidRDefault="00327E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F53A6"/>
    <w:multiLevelType w:val="hybridMultilevel"/>
    <w:tmpl w:val="95A6990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F09488E"/>
    <w:multiLevelType w:val="multilevel"/>
    <w:tmpl w:val="8B4C6E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7D562F2"/>
    <w:multiLevelType w:val="multilevel"/>
    <w:tmpl w:val="36F8520E"/>
    <w:lvl w:ilvl="0">
      <w:start w:val="1"/>
      <w:numFmt w:val="bullet"/>
      <w:lvlText w:val="o"/>
      <w:lvlJc w:val="left"/>
      <w:pPr>
        <w:tabs>
          <w:tab w:val="num" w:pos="701"/>
        </w:tabs>
        <w:ind w:left="701" w:hanging="360"/>
      </w:pPr>
      <w:rPr>
        <w:rFonts w:ascii="Courier New" w:hAnsi="Courier New" w:cs="Courier New" w:hint="default"/>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31316BC5"/>
    <w:multiLevelType w:val="multilevel"/>
    <w:tmpl w:val="7CB22290"/>
    <w:lvl w:ilvl="0">
      <w:start w:val="1"/>
      <w:numFmt w:val="bullet"/>
      <w:lvlText w:val="•"/>
      <w:lvlJc w:val="left"/>
      <w:pPr>
        <w:tabs>
          <w:tab w:val="num" w:pos="720"/>
        </w:tabs>
        <w:ind w:left="720" w:hanging="360"/>
      </w:pPr>
      <w:rPr>
        <w:rFonts w:ascii="Symbol" w:hAnsi="Symbol" w:cs="Symbol" w:hint="default"/>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39984757"/>
    <w:multiLevelType w:val="hybridMultilevel"/>
    <w:tmpl w:val="4A16931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64C0994"/>
    <w:multiLevelType w:val="hybridMultilevel"/>
    <w:tmpl w:val="3D0A2290"/>
    <w:lvl w:ilvl="0" w:tplc="FB6AC1FA">
      <w:numFmt w:val="bullet"/>
      <w:lvlText w:val="-"/>
      <w:lvlJc w:val="left"/>
      <w:pPr>
        <w:ind w:left="720" w:hanging="360"/>
      </w:pPr>
      <w:rPr>
        <w:rFonts w:ascii="Times New Roman" w:eastAsia="Bookman Old Style"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134"/>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E3C"/>
    <w:rsid w:val="00035711"/>
    <w:rsid w:val="00087D5E"/>
    <w:rsid w:val="000F1E44"/>
    <w:rsid w:val="000F7094"/>
    <w:rsid w:val="001016F0"/>
    <w:rsid w:val="00104ECC"/>
    <w:rsid w:val="00196CCC"/>
    <w:rsid w:val="00223CF7"/>
    <w:rsid w:val="002561C2"/>
    <w:rsid w:val="0027014D"/>
    <w:rsid w:val="002C5125"/>
    <w:rsid w:val="00327E3C"/>
    <w:rsid w:val="003302F7"/>
    <w:rsid w:val="003635CD"/>
    <w:rsid w:val="0039265E"/>
    <w:rsid w:val="00394D37"/>
    <w:rsid w:val="004C2E92"/>
    <w:rsid w:val="004C5F5B"/>
    <w:rsid w:val="0052249D"/>
    <w:rsid w:val="005273B6"/>
    <w:rsid w:val="005637AA"/>
    <w:rsid w:val="0059666E"/>
    <w:rsid w:val="00597970"/>
    <w:rsid w:val="005B04D7"/>
    <w:rsid w:val="005C099A"/>
    <w:rsid w:val="005D6A84"/>
    <w:rsid w:val="005E123D"/>
    <w:rsid w:val="00615116"/>
    <w:rsid w:val="0064492E"/>
    <w:rsid w:val="00666392"/>
    <w:rsid w:val="00680E05"/>
    <w:rsid w:val="006D36F1"/>
    <w:rsid w:val="007368DA"/>
    <w:rsid w:val="00760113"/>
    <w:rsid w:val="0078793D"/>
    <w:rsid w:val="00885E7B"/>
    <w:rsid w:val="0088602D"/>
    <w:rsid w:val="008F024C"/>
    <w:rsid w:val="00910FBA"/>
    <w:rsid w:val="00A13016"/>
    <w:rsid w:val="00A410A3"/>
    <w:rsid w:val="00A56863"/>
    <w:rsid w:val="00A712F0"/>
    <w:rsid w:val="00A96959"/>
    <w:rsid w:val="00AA2529"/>
    <w:rsid w:val="00AC2EC7"/>
    <w:rsid w:val="00B06581"/>
    <w:rsid w:val="00B4385E"/>
    <w:rsid w:val="00BB36C2"/>
    <w:rsid w:val="00BB4982"/>
    <w:rsid w:val="00C00B04"/>
    <w:rsid w:val="00C50E70"/>
    <w:rsid w:val="00C635D3"/>
    <w:rsid w:val="00C95885"/>
    <w:rsid w:val="00CA5E5A"/>
    <w:rsid w:val="00CE1DC1"/>
    <w:rsid w:val="00CF130A"/>
    <w:rsid w:val="00DB776D"/>
    <w:rsid w:val="00DC6EE7"/>
    <w:rsid w:val="00EB0B63"/>
    <w:rsid w:val="00ED3DCE"/>
    <w:rsid w:val="00F769A7"/>
  </w:rsids>
  <m:mathPr>
    <m:mathFont m:val="Cambria Math"/>
    <m:brkBin m:val="before"/>
    <m:brkBinSub m:val="--"/>
    <m:smallFrac m:val="0"/>
    <m:dispDef/>
    <m:lMargin m:val="0"/>
    <m:rMargin m:val="0"/>
    <m:defJc m:val="centerGroup"/>
    <m:wrapIndent m:val="1440"/>
    <m:intLim m:val="subSup"/>
    <m:naryLim m:val="undOvr"/>
  </m:mathPr>
  <w:themeFontLang w:val="it-IT" w:bidi="ta-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950"/>
    <w:pPr>
      <w:widowControl w:val="0"/>
    </w:pPr>
    <w:rPr>
      <w:rFonts w:ascii="Calibri" w:eastAsia="Segoe UI" w:hAnsi="Calibri" w:cs="Tahoma"/>
      <w:color w:val="000000"/>
      <w:sz w:val="22"/>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sid w:val="001D7950"/>
    <w:rPr>
      <w:rFonts w:ascii="Symbol" w:hAnsi="Symbol" w:cs="Symbol"/>
    </w:rPr>
  </w:style>
  <w:style w:type="character" w:customStyle="1" w:styleId="WW8Num1z2">
    <w:name w:val="WW8Num1z2"/>
    <w:qFormat/>
    <w:rsid w:val="001D7950"/>
    <w:rPr>
      <w:rFonts w:ascii="Courier New" w:hAnsi="Courier New" w:cs="Courier New"/>
    </w:rPr>
  </w:style>
  <w:style w:type="character" w:customStyle="1" w:styleId="WW8Num1z3">
    <w:name w:val="WW8Num1z3"/>
    <w:qFormat/>
    <w:rsid w:val="001D7950"/>
    <w:rPr>
      <w:rFonts w:ascii="Wingdings" w:hAnsi="Wingdings" w:cs="Wingdings"/>
    </w:rPr>
  </w:style>
  <w:style w:type="character" w:customStyle="1" w:styleId="WW8Num2z0">
    <w:name w:val="WW8Num2z0"/>
    <w:qFormat/>
    <w:rsid w:val="001D7950"/>
    <w:rPr>
      <w:rFonts w:ascii="Symbol" w:hAnsi="Symbol" w:cs="Symbol"/>
      <w:color w:val="000000"/>
      <w:sz w:val="24"/>
    </w:rPr>
  </w:style>
  <w:style w:type="character" w:customStyle="1" w:styleId="WW8Num2z1">
    <w:name w:val="WW8Num2z1"/>
    <w:qFormat/>
    <w:rsid w:val="001D7950"/>
  </w:style>
  <w:style w:type="character" w:customStyle="1" w:styleId="WW8Num2z2">
    <w:name w:val="WW8Num2z2"/>
    <w:qFormat/>
    <w:rsid w:val="001D7950"/>
  </w:style>
  <w:style w:type="character" w:customStyle="1" w:styleId="WW8Num2z3">
    <w:name w:val="WW8Num2z3"/>
    <w:qFormat/>
    <w:rsid w:val="001D7950"/>
  </w:style>
  <w:style w:type="character" w:customStyle="1" w:styleId="WW8Num2z4">
    <w:name w:val="WW8Num2z4"/>
    <w:qFormat/>
    <w:rsid w:val="001D7950"/>
  </w:style>
  <w:style w:type="character" w:customStyle="1" w:styleId="WW8Num2z5">
    <w:name w:val="WW8Num2z5"/>
    <w:qFormat/>
    <w:rsid w:val="001D7950"/>
  </w:style>
  <w:style w:type="character" w:customStyle="1" w:styleId="WW8Num2z6">
    <w:name w:val="WW8Num2z6"/>
    <w:qFormat/>
    <w:rsid w:val="001D7950"/>
  </w:style>
  <w:style w:type="character" w:customStyle="1" w:styleId="WW8Num2z7">
    <w:name w:val="WW8Num2z7"/>
    <w:qFormat/>
    <w:rsid w:val="001D7950"/>
  </w:style>
  <w:style w:type="character" w:customStyle="1" w:styleId="WW8Num2z8">
    <w:name w:val="WW8Num2z8"/>
    <w:qFormat/>
    <w:rsid w:val="001D7950"/>
  </w:style>
  <w:style w:type="character" w:customStyle="1" w:styleId="WW8Num3z0">
    <w:name w:val="WW8Num3z0"/>
    <w:qFormat/>
    <w:rsid w:val="001D7950"/>
    <w:rPr>
      <w:rFonts w:ascii="Symbol" w:hAnsi="Symbol" w:cs="Symbol"/>
    </w:rPr>
  </w:style>
  <w:style w:type="character" w:customStyle="1" w:styleId="WW8Num3z1">
    <w:name w:val="WW8Num3z1"/>
    <w:qFormat/>
    <w:rsid w:val="001D7950"/>
  </w:style>
  <w:style w:type="character" w:customStyle="1" w:styleId="WW8Num3z2">
    <w:name w:val="WW8Num3z2"/>
    <w:qFormat/>
    <w:rsid w:val="001D7950"/>
  </w:style>
  <w:style w:type="character" w:customStyle="1" w:styleId="WW8Num3z3">
    <w:name w:val="WW8Num3z3"/>
    <w:qFormat/>
    <w:rsid w:val="001D7950"/>
  </w:style>
  <w:style w:type="character" w:customStyle="1" w:styleId="WW8Num3z4">
    <w:name w:val="WW8Num3z4"/>
    <w:qFormat/>
    <w:rsid w:val="001D7950"/>
  </w:style>
  <w:style w:type="character" w:customStyle="1" w:styleId="WW8Num3z5">
    <w:name w:val="WW8Num3z5"/>
    <w:qFormat/>
    <w:rsid w:val="001D7950"/>
  </w:style>
  <w:style w:type="character" w:customStyle="1" w:styleId="WW8Num3z6">
    <w:name w:val="WW8Num3z6"/>
    <w:qFormat/>
    <w:rsid w:val="001D7950"/>
  </w:style>
  <w:style w:type="character" w:customStyle="1" w:styleId="WW8Num3z7">
    <w:name w:val="WW8Num3z7"/>
    <w:qFormat/>
    <w:rsid w:val="001D7950"/>
  </w:style>
  <w:style w:type="character" w:customStyle="1" w:styleId="WW8Num3z8">
    <w:name w:val="WW8Num3z8"/>
    <w:qFormat/>
    <w:rsid w:val="001D7950"/>
  </w:style>
  <w:style w:type="character" w:customStyle="1" w:styleId="WW8Num4z0">
    <w:name w:val="WW8Num4z0"/>
    <w:qFormat/>
    <w:rsid w:val="001D7950"/>
    <w:rPr>
      <w:rFonts w:ascii="Symbol" w:eastAsia="Times New Roman" w:hAnsi="Symbol" w:cs="Symbol"/>
      <w:color w:val="000000"/>
      <w:sz w:val="24"/>
    </w:rPr>
  </w:style>
  <w:style w:type="character" w:customStyle="1" w:styleId="WW8Num4z1">
    <w:name w:val="WW8Num4z1"/>
    <w:qFormat/>
    <w:rsid w:val="001D7950"/>
  </w:style>
  <w:style w:type="character" w:customStyle="1" w:styleId="WW8Num4z2">
    <w:name w:val="WW8Num4z2"/>
    <w:qFormat/>
    <w:rsid w:val="001D7950"/>
  </w:style>
  <w:style w:type="character" w:customStyle="1" w:styleId="WW8Num4z3">
    <w:name w:val="WW8Num4z3"/>
    <w:qFormat/>
    <w:rsid w:val="001D7950"/>
  </w:style>
  <w:style w:type="character" w:customStyle="1" w:styleId="WW8Num4z4">
    <w:name w:val="WW8Num4z4"/>
    <w:qFormat/>
    <w:rsid w:val="001D7950"/>
  </w:style>
  <w:style w:type="character" w:customStyle="1" w:styleId="WW8Num4z5">
    <w:name w:val="WW8Num4z5"/>
    <w:qFormat/>
    <w:rsid w:val="001D7950"/>
  </w:style>
  <w:style w:type="character" w:customStyle="1" w:styleId="WW8Num4z6">
    <w:name w:val="WW8Num4z6"/>
    <w:qFormat/>
    <w:rsid w:val="001D7950"/>
  </w:style>
  <w:style w:type="character" w:customStyle="1" w:styleId="WW8Num4z7">
    <w:name w:val="WW8Num4z7"/>
    <w:qFormat/>
    <w:rsid w:val="001D7950"/>
  </w:style>
  <w:style w:type="character" w:customStyle="1" w:styleId="WW8Num4z8">
    <w:name w:val="WW8Num4z8"/>
    <w:qFormat/>
    <w:rsid w:val="001D7950"/>
  </w:style>
  <w:style w:type="character" w:customStyle="1" w:styleId="WW8Num5z0">
    <w:name w:val="WW8Num5z0"/>
    <w:qFormat/>
    <w:rsid w:val="001D7950"/>
  </w:style>
  <w:style w:type="character" w:customStyle="1" w:styleId="WW8Num5z1">
    <w:name w:val="WW8Num5z1"/>
    <w:qFormat/>
    <w:rsid w:val="001D7950"/>
  </w:style>
  <w:style w:type="character" w:customStyle="1" w:styleId="WW8Num5z2">
    <w:name w:val="WW8Num5z2"/>
    <w:qFormat/>
    <w:rsid w:val="001D7950"/>
  </w:style>
  <w:style w:type="character" w:customStyle="1" w:styleId="WW8Num5z3">
    <w:name w:val="WW8Num5z3"/>
    <w:qFormat/>
    <w:rsid w:val="001D7950"/>
  </w:style>
  <w:style w:type="character" w:customStyle="1" w:styleId="WW8Num5z4">
    <w:name w:val="WW8Num5z4"/>
    <w:qFormat/>
    <w:rsid w:val="001D7950"/>
  </w:style>
  <w:style w:type="character" w:customStyle="1" w:styleId="WW8Num5z5">
    <w:name w:val="WW8Num5z5"/>
    <w:qFormat/>
    <w:rsid w:val="001D7950"/>
  </w:style>
  <w:style w:type="character" w:customStyle="1" w:styleId="WW8Num5z6">
    <w:name w:val="WW8Num5z6"/>
    <w:qFormat/>
    <w:rsid w:val="001D7950"/>
  </w:style>
  <w:style w:type="character" w:customStyle="1" w:styleId="WW8Num5z7">
    <w:name w:val="WW8Num5z7"/>
    <w:qFormat/>
    <w:rsid w:val="001D7950"/>
  </w:style>
  <w:style w:type="character" w:customStyle="1" w:styleId="WW8Num5z8">
    <w:name w:val="WW8Num5z8"/>
    <w:qFormat/>
    <w:rsid w:val="001D7950"/>
  </w:style>
  <w:style w:type="character" w:customStyle="1" w:styleId="WW8Num6z0">
    <w:name w:val="WW8Num6z0"/>
    <w:qFormat/>
    <w:rsid w:val="001D7950"/>
    <w:rPr>
      <w:rFonts w:ascii="Courier New" w:hAnsi="Courier New" w:cs="Symbol"/>
      <w:color w:val="000000"/>
      <w:sz w:val="24"/>
    </w:rPr>
  </w:style>
  <w:style w:type="character" w:customStyle="1" w:styleId="WW8Num6z1">
    <w:name w:val="WW8Num6z1"/>
    <w:qFormat/>
    <w:rsid w:val="001D7950"/>
  </w:style>
  <w:style w:type="character" w:customStyle="1" w:styleId="WW8Num6z2">
    <w:name w:val="WW8Num6z2"/>
    <w:qFormat/>
    <w:rsid w:val="001D7950"/>
  </w:style>
  <w:style w:type="character" w:customStyle="1" w:styleId="WW8Num6z3">
    <w:name w:val="WW8Num6z3"/>
    <w:qFormat/>
    <w:rsid w:val="001D7950"/>
  </w:style>
  <w:style w:type="character" w:customStyle="1" w:styleId="WW8Num6z4">
    <w:name w:val="WW8Num6z4"/>
    <w:qFormat/>
    <w:rsid w:val="001D7950"/>
  </w:style>
  <w:style w:type="character" w:customStyle="1" w:styleId="WW8Num6z5">
    <w:name w:val="WW8Num6z5"/>
    <w:qFormat/>
    <w:rsid w:val="001D7950"/>
  </w:style>
  <w:style w:type="character" w:customStyle="1" w:styleId="WW8Num6z6">
    <w:name w:val="WW8Num6z6"/>
    <w:qFormat/>
    <w:rsid w:val="001D7950"/>
  </w:style>
  <w:style w:type="character" w:customStyle="1" w:styleId="WW8Num6z7">
    <w:name w:val="WW8Num6z7"/>
    <w:qFormat/>
    <w:rsid w:val="001D7950"/>
  </w:style>
  <w:style w:type="character" w:customStyle="1" w:styleId="WW8Num6z8">
    <w:name w:val="WW8Num6z8"/>
    <w:qFormat/>
    <w:rsid w:val="001D7950"/>
  </w:style>
  <w:style w:type="character" w:customStyle="1" w:styleId="WW8Num7z0">
    <w:name w:val="WW8Num7z0"/>
    <w:qFormat/>
    <w:rsid w:val="001D7950"/>
    <w:rPr>
      <w:rFonts w:ascii="Symbol" w:hAnsi="Symbol" w:cs="Symbol"/>
      <w:color w:val="000000"/>
      <w:sz w:val="24"/>
    </w:rPr>
  </w:style>
  <w:style w:type="character" w:customStyle="1" w:styleId="WW8Num7z1">
    <w:name w:val="WW8Num7z1"/>
    <w:qFormat/>
    <w:rsid w:val="001D7950"/>
  </w:style>
  <w:style w:type="character" w:customStyle="1" w:styleId="WW8Num7z2">
    <w:name w:val="WW8Num7z2"/>
    <w:qFormat/>
    <w:rsid w:val="001D7950"/>
  </w:style>
  <w:style w:type="character" w:customStyle="1" w:styleId="WW8Num7z3">
    <w:name w:val="WW8Num7z3"/>
    <w:qFormat/>
    <w:rsid w:val="001D7950"/>
  </w:style>
  <w:style w:type="character" w:customStyle="1" w:styleId="WW8Num7z4">
    <w:name w:val="WW8Num7z4"/>
    <w:qFormat/>
    <w:rsid w:val="001D7950"/>
  </w:style>
  <w:style w:type="character" w:customStyle="1" w:styleId="WW8Num7z5">
    <w:name w:val="WW8Num7z5"/>
    <w:qFormat/>
    <w:rsid w:val="001D7950"/>
  </w:style>
  <w:style w:type="character" w:customStyle="1" w:styleId="WW8Num7z6">
    <w:name w:val="WW8Num7z6"/>
    <w:qFormat/>
    <w:rsid w:val="001D7950"/>
  </w:style>
  <w:style w:type="character" w:customStyle="1" w:styleId="WW8Num7z7">
    <w:name w:val="WW8Num7z7"/>
    <w:qFormat/>
    <w:rsid w:val="001D7950"/>
  </w:style>
  <w:style w:type="character" w:customStyle="1" w:styleId="WW8Num7z8">
    <w:name w:val="WW8Num7z8"/>
    <w:qFormat/>
    <w:rsid w:val="001D7950"/>
  </w:style>
  <w:style w:type="character" w:customStyle="1" w:styleId="Caratterepredefinitoparagrafo1">
    <w:name w:val="Carattere predefinito paragrafo1"/>
    <w:qFormat/>
    <w:rsid w:val="001D7950"/>
  </w:style>
  <w:style w:type="character" w:customStyle="1" w:styleId="WW8Num1z1">
    <w:name w:val="WW8Num1z1"/>
    <w:qFormat/>
    <w:rsid w:val="001D7950"/>
  </w:style>
  <w:style w:type="character" w:customStyle="1" w:styleId="WW8Num1z4">
    <w:name w:val="WW8Num1z4"/>
    <w:qFormat/>
    <w:rsid w:val="001D7950"/>
  </w:style>
  <w:style w:type="character" w:customStyle="1" w:styleId="WW8Num1z5">
    <w:name w:val="WW8Num1z5"/>
    <w:qFormat/>
    <w:rsid w:val="001D7950"/>
  </w:style>
  <w:style w:type="character" w:customStyle="1" w:styleId="WW8Num1z6">
    <w:name w:val="WW8Num1z6"/>
    <w:qFormat/>
    <w:rsid w:val="001D7950"/>
  </w:style>
  <w:style w:type="character" w:customStyle="1" w:styleId="WW8Num1z7">
    <w:name w:val="WW8Num1z7"/>
    <w:qFormat/>
    <w:rsid w:val="001D7950"/>
  </w:style>
  <w:style w:type="character" w:customStyle="1" w:styleId="WW8Num1z8">
    <w:name w:val="WW8Num1z8"/>
    <w:qFormat/>
    <w:rsid w:val="001D7950"/>
  </w:style>
  <w:style w:type="character" w:customStyle="1" w:styleId="Carpredefinitoparagrafo2">
    <w:name w:val="Car. predefinito paragrafo2"/>
    <w:qFormat/>
    <w:rsid w:val="001D7950"/>
  </w:style>
  <w:style w:type="character" w:customStyle="1" w:styleId="Carpredefinitoparagrafo1">
    <w:name w:val="Car. predefinito paragrafo1"/>
    <w:qFormat/>
    <w:rsid w:val="001D7950"/>
  </w:style>
  <w:style w:type="character" w:customStyle="1" w:styleId="CollegamentoInternet">
    <w:name w:val="Collegamento Internet"/>
    <w:rsid w:val="001D7950"/>
    <w:rPr>
      <w:color w:val="000080"/>
      <w:u w:val="single"/>
    </w:rPr>
  </w:style>
  <w:style w:type="character" w:customStyle="1" w:styleId="HeaderChar">
    <w:name w:val="Header Char"/>
    <w:basedOn w:val="DefaultParagraphFont"/>
    <w:link w:val="Header"/>
    <w:uiPriority w:val="99"/>
    <w:qFormat/>
    <w:rsid w:val="00622307"/>
    <w:rPr>
      <w:rFonts w:ascii="Calibri" w:eastAsia="Segoe UI" w:hAnsi="Calibri" w:cs="Mangal"/>
      <w:color w:val="000000"/>
      <w:sz w:val="22"/>
      <w:szCs w:val="24"/>
      <w:lang w:eastAsia="zh-CN" w:bidi="hi-IN"/>
    </w:rPr>
  </w:style>
  <w:style w:type="character" w:customStyle="1" w:styleId="FooterChar">
    <w:name w:val="Footer Char"/>
    <w:basedOn w:val="DefaultParagraphFont"/>
    <w:link w:val="Footer"/>
    <w:uiPriority w:val="99"/>
    <w:qFormat/>
    <w:rsid w:val="00622307"/>
    <w:rPr>
      <w:rFonts w:ascii="Calibri" w:eastAsia="Segoe UI" w:hAnsi="Calibri" w:cs="Mangal"/>
      <w:color w:val="000000"/>
      <w:sz w:val="22"/>
      <w:szCs w:val="24"/>
      <w:lang w:eastAsia="zh-CN" w:bidi="hi-IN"/>
    </w:rPr>
  </w:style>
  <w:style w:type="character" w:customStyle="1" w:styleId="BalloonTextChar">
    <w:name w:val="Balloon Text Char"/>
    <w:basedOn w:val="DefaultParagraphFont"/>
    <w:link w:val="BalloonText"/>
    <w:uiPriority w:val="99"/>
    <w:semiHidden/>
    <w:qFormat/>
    <w:rsid w:val="00B70B18"/>
    <w:rPr>
      <w:rFonts w:ascii="Lucida Grande" w:eastAsia="Segoe UI" w:hAnsi="Lucida Grande" w:cs="Lucida Grande"/>
      <w:color w:val="000000"/>
      <w:sz w:val="18"/>
      <w:szCs w:val="18"/>
      <w:lang w:eastAsia="zh-CN" w:bidi="hi-IN"/>
    </w:rPr>
  </w:style>
  <w:style w:type="paragraph" w:customStyle="1" w:styleId="Titolo1">
    <w:name w:val="Titolo1"/>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rsid w:val="001D7950"/>
    <w:pPr>
      <w:spacing w:after="140" w:line="276" w:lineRule="auto"/>
    </w:pPr>
  </w:style>
  <w:style w:type="paragraph" w:styleId="List">
    <w:name w:val="List"/>
    <w:basedOn w:val="BodyText"/>
    <w:rsid w:val="001D7950"/>
    <w:rPr>
      <w:rFonts w:cs="Lucida Sans"/>
    </w:rPr>
  </w:style>
  <w:style w:type="paragraph" w:styleId="Caption">
    <w:name w:val="caption"/>
    <w:basedOn w:val="Normal"/>
    <w:qFormat/>
    <w:rsid w:val="001D7950"/>
    <w:pPr>
      <w:suppressLineNumbers/>
      <w:spacing w:before="120" w:after="120"/>
    </w:pPr>
    <w:rPr>
      <w:rFonts w:cs="Lucida Sans"/>
      <w:i/>
      <w:iCs/>
      <w:sz w:val="24"/>
    </w:rPr>
  </w:style>
  <w:style w:type="paragraph" w:customStyle="1" w:styleId="Indice">
    <w:name w:val="Indice"/>
    <w:basedOn w:val="Normal"/>
    <w:qFormat/>
    <w:rsid w:val="001D7950"/>
    <w:pPr>
      <w:suppressLineNumbers/>
    </w:pPr>
    <w:rPr>
      <w:rFonts w:cs="Times New Roman"/>
      <w:lang w:bidi="ar-SA"/>
    </w:rPr>
  </w:style>
  <w:style w:type="paragraph" w:customStyle="1" w:styleId="Titolo3">
    <w:name w:val="Titolo3"/>
    <w:basedOn w:val="Normal"/>
    <w:next w:val="BodyText"/>
    <w:qFormat/>
    <w:rsid w:val="001D7950"/>
    <w:pPr>
      <w:keepNext/>
      <w:spacing w:before="240" w:after="120"/>
    </w:pPr>
    <w:rPr>
      <w:rFonts w:ascii="Liberation Sans" w:eastAsia="Microsoft YaHei" w:hAnsi="Liberation Sans" w:cs="Lucida Sans"/>
      <w:sz w:val="28"/>
      <w:szCs w:val="28"/>
    </w:rPr>
  </w:style>
  <w:style w:type="paragraph" w:customStyle="1" w:styleId="Titolo2">
    <w:name w:val="Titolo2"/>
    <w:basedOn w:val="Normal"/>
    <w:next w:val="BodyText"/>
    <w:qFormat/>
    <w:rsid w:val="001D7950"/>
    <w:pPr>
      <w:keepNext/>
      <w:spacing w:before="240" w:after="120"/>
    </w:pPr>
    <w:rPr>
      <w:rFonts w:ascii="Liberation Sans" w:eastAsia="Microsoft YaHei" w:hAnsi="Liberation Sans" w:cs="Lucida Sans"/>
      <w:sz w:val="28"/>
      <w:szCs w:val="28"/>
    </w:rPr>
  </w:style>
  <w:style w:type="paragraph" w:customStyle="1" w:styleId="Titolo10">
    <w:name w:val="Titolo1"/>
    <w:basedOn w:val="Normal"/>
    <w:next w:val="BodyText"/>
    <w:qFormat/>
    <w:rsid w:val="001D7950"/>
    <w:pPr>
      <w:keepNext/>
      <w:spacing w:before="240" w:after="120"/>
    </w:pPr>
    <w:rPr>
      <w:rFonts w:ascii="Liberation Sans" w:eastAsia="Microsoft YaHei" w:hAnsi="Liberation Sans" w:cs="Lucida Sans"/>
      <w:sz w:val="28"/>
      <w:szCs w:val="28"/>
    </w:rPr>
  </w:style>
  <w:style w:type="paragraph" w:styleId="NormalWeb">
    <w:name w:val="Normal (Web)"/>
    <w:basedOn w:val="Normal"/>
    <w:qFormat/>
    <w:rsid w:val="001D7950"/>
    <w:pPr>
      <w:widowControl/>
      <w:suppressAutoHyphens w:val="0"/>
      <w:spacing w:before="100" w:after="119"/>
    </w:pPr>
    <w:rPr>
      <w:rFonts w:ascii="Times New Roman" w:eastAsia="Times New Roman" w:hAnsi="Times New Roman" w:cs="Times New Roman"/>
      <w:sz w:val="24"/>
      <w:lang w:bidi="ar-SA"/>
    </w:rPr>
  </w:style>
  <w:style w:type="paragraph" w:customStyle="1" w:styleId="Intestazioneepidipagina">
    <w:name w:val="Intestazione e piè di pagina"/>
    <w:basedOn w:val="Normal"/>
    <w:qFormat/>
  </w:style>
  <w:style w:type="paragraph" w:styleId="Header">
    <w:name w:val="header"/>
    <w:basedOn w:val="Normal"/>
    <w:link w:val="HeaderChar"/>
    <w:uiPriority w:val="99"/>
    <w:unhideWhenUsed/>
    <w:rsid w:val="00622307"/>
    <w:pPr>
      <w:tabs>
        <w:tab w:val="center" w:pos="4819"/>
        <w:tab w:val="right" w:pos="9638"/>
      </w:tabs>
    </w:pPr>
    <w:rPr>
      <w:rFonts w:cs="Mangal"/>
    </w:rPr>
  </w:style>
  <w:style w:type="paragraph" w:styleId="Footer">
    <w:name w:val="footer"/>
    <w:basedOn w:val="Normal"/>
    <w:link w:val="FooterChar"/>
    <w:uiPriority w:val="99"/>
    <w:unhideWhenUsed/>
    <w:rsid w:val="00622307"/>
    <w:pPr>
      <w:tabs>
        <w:tab w:val="center" w:pos="4819"/>
        <w:tab w:val="right" w:pos="9638"/>
      </w:tabs>
    </w:pPr>
    <w:rPr>
      <w:rFonts w:cs="Mangal"/>
    </w:rPr>
  </w:style>
  <w:style w:type="paragraph" w:styleId="BalloonText">
    <w:name w:val="Balloon Text"/>
    <w:basedOn w:val="Normal"/>
    <w:link w:val="BalloonTextChar"/>
    <w:uiPriority w:val="99"/>
    <w:semiHidden/>
    <w:unhideWhenUsed/>
    <w:qFormat/>
    <w:rsid w:val="00B70B18"/>
    <w:rPr>
      <w:rFonts w:ascii="Lucida Grande" w:hAnsi="Lucida Grande" w:cs="Lucida Grande"/>
      <w:sz w:val="18"/>
      <w:szCs w:val="18"/>
    </w:rPr>
  </w:style>
  <w:style w:type="table" w:styleId="TableGrid">
    <w:name w:val="Table Grid"/>
    <w:basedOn w:val="TableNormal"/>
    <w:uiPriority w:val="39"/>
    <w:rsid w:val="00622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0113"/>
    <w:rPr>
      <w:color w:val="0563C1" w:themeColor="hyperlink"/>
      <w:u w:val="single"/>
    </w:rPr>
  </w:style>
  <w:style w:type="paragraph" w:styleId="ListParagraph">
    <w:name w:val="List Paragraph"/>
    <w:basedOn w:val="Normal"/>
    <w:uiPriority w:val="34"/>
    <w:qFormat/>
    <w:rsid w:val="00B4385E"/>
    <w:pPr>
      <w:ind w:left="720"/>
      <w:contextualSpacing/>
    </w:pPr>
    <w:rPr>
      <w:rFonts w:cs="Mangal"/>
    </w:rPr>
  </w:style>
  <w:style w:type="character" w:styleId="FollowedHyperlink">
    <w:name w:val="FollowedHyperlink"/>
    <w:basedOn w:val="DefaultParagraphFont"/>
    <w:uiPriority w:val="99"/>
    <w:semiHidden/>
    <w:unhideWhenUsed/>
    <w:rsid w:val="00A9695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950"/>
    <w:pPr>
      <w:widowControl w:val="0"/>
    </w:pPr>
    <w:rPr>
      <w:rFonts w:ascii="Calibri" w:eastAsia="Segoe UI" w:hAnsi="Calibri" w:cs="Tahoma"/>
      <w:color w:val="000000"/>
      <w:sz w:val="22"/>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sid w:val="001D7950"/>
    <w:rPr>
      <w:rFonts w:ascii="Symbol" w:hAnsi="Symbol" w:cs="Symbol"/>
    </w:rPr>
  </w:style>
  <w:style w:type="character" w:customStyle="1" w:styleId="WW8Num1z2">
    <w:name w:val="WW8Num1z2"/>
    <w:qFormat/>
    <w:rsid w:val="001D7950"/>
    <w:rPr>
      <w:rFonts w:ascii="Courier New" w:hAnsi="Courier New" w:cs="Courier New"/>
    </w:rPr>
  </w:style>
  <w:style w:type="character" w:customStyle="1" w:styleId="WW8Num1z3">
    <w:name w:val="WW8Num1z3"/>
    <w:qFormat/>
    <w:rsid w:val="001D7950"/>
    <w:rPr>
      <w:rFonts w:ascii="Wingdings" w:hAnsi="Wingdings" w:cs="Wingdings"/>
    </w:rPr>
  </w:style>
  <w:style w:type="character" w:customStyle="1" w:styleId="WW8Num2z0">
    <w:name w:val="WW8Num2z0"/>
    <w:qFormat/>
    <w:rsid w:val="001D7950"/>
    <w:rPr>
      <w:rFonts w:ascii="Symbol" w:hAnsi="Symbol" w:cs="Symbol"/>
      <w:color w:val="000000"/>
      <w:sz w:val="24"/>
    </w:rPr>
  </w:style>
  <w:style w:type="character" w:customStyle="1" w:styleId="WW8Num2z1">
    <w:name w:val="WW8Num2z1"/>
    <w:qFormat/>
    <w:rsid w:val="001D7950"/>
  </w:style>
  <w:style w:type="character" w:customStyle="1" w:styleId="WW8Num2z2">
    <w:name w:val="WW8Num2z2"/>
    <w:qFormat/>
    <w:rsid w:val="001D7950"/>
  </w:style>
  <w:style w:type="character" w:customStyle="1" w:styleId="WW8Num2z3">
    <w:name w:val="WW8Num2z3"/>
    <w:qFormat/>
    <w:rsid w:val="001D7950"/>
  </w:style>
  <w:style w:type="character" w:customStyle="1" w:styleId="WW8Num2z4">
    <w:name w:val="WW8Num2z4"/>
    <w:qFormat/>
    <w:rsid w:val="001D7950"/>
  </w:style>
  <w:style w:type="character" w:customStyle="1" w:styleId="WW8Num2z5">
    <w:name w:val="WW8Num2z5"/>
    <w:qFormat/>
    <w:rsid w:val="001D7950"/>
  </w:style>
  <w:style w:type="character" w:customStyle="1" w:styleId="WW8Num2z6">
    <w:name w:val="WW8Num2z6"/>
    <w:qFormat/>
    <w:rsid w:val="001D7950"/>
  </w:style>
  <w:style w:type="character" w:customStyle="1" w:styleId="WW8Num2z7">
    <w:name w:val="WW8Num2z7"/>
    <w:qFormat/>
    <w:rsid w:val="001D7950"/>
  </w:style>
  <w:style w:type="character" w:customStyle="1" w:styleId="WW8Num2z8">
    <w:name w:val="WW8Num2z8"/>
    <w:qFormat/>
    <w:rsid w:val="001D7950"/>
  </w:style>
  <w:style w:type="character" w:customStyle="1" w:styleId="WW8Num3z0">
    <w:name w:val="WW8Num3z0"/>
    <w:qFormat/>
    <w:rsid w:val="001D7950"/>
    <w:rPr>
      <w:rFonts w:ascii="Symbol" w:hAnsi="Symbol" w:cs="Symbol"/>
    </w:rPr>
  </w:style>
  <w:style w:type="character" w:customStyle="1" w:styleId="WW8Num3z1">
    <w:name w:val="WW8Num3z1"/>
    <w:qFormat/>
    <w:rsid w:val="001D7950"/>
  </w:style>
  <w:style w:type="character" w:customStyle="1" w:styleId="WW8Num3z2">
    <w:name w:val="WW8Num3z2"/>
    <w:qFormat/>
    <w:rsid w:val="001D7950"/>
  </w:style>
  <w:style w:type="character" w:customStyle="1" w:styleId="WW8Num3z3">
    <w:name w:val="WW8Num3z3"/>
    <w:qFormat/>
    <w:rsid w:val="001D7950"/>
  </w:style>
  <w:style w:type="character" w:customStyle="1" w:styleId="WW8Num3z4">
    <w:name w:val="WW8Num3z4"/>
    <w:qFormat/>
    <w:rsid w:val="001D7950"/>
  </w:style>
  <w:style w:type="character" w:customStyle="1" w:styleId="WW8Num3z5">
    <w:name w:val="WW8Num3z5"/>
    <w:qFormat/>
    <w:rsid w:val="001D7950"/>
  </w:style>
  <w:style w:type="character" w:customStyle="1" w:styleId="WW8Num3z6">
    <w:name w:val="WW8Num3z6"/>
    <w:qFormat/>
    <w:rsid w:val="001D7950"/>
  </w:style>
  <w:style w:type="character" w:customStyle="1" w:styleId="WW8Num3z7">
    <w:name w:val="WW8Num3z7"/>
    <w:qFormat/>
    <w:rsid w:val="001D7950"/>
  </w:style>
  <w:style w:type="character" w:customStyle="1" w:styleId="WW8Num3z8">
    <w:name w:val="WW8Num3z8"/>
    <w:qFormat/>
    <w:rsid w:val="001D7950"/>
  </w:style>
  <w:style w:type="character" w:customStyle="1" w:styleId="WW8Num4z0">
    <w:name w:val="WW8Num4z0"/>
    <w:qFormat/>
    <w:rsid w:val="001D7950"/>
    <w:rPr>
      <w:rFonts w:ascii="Symbol" w:eastAsia="Times New Roman" w:hAnsi="Symbol" w:cs="Symbol"/>
      <w:color w:val="000000"/>
      <w:sz w:val="24"/>
    </w:rPr>
  </w:style>
  <w:style w:type="character" w:customStyle="1" w:styleId="WW8Num4z1">
    <w:name w:val="WW8Num4z1"/>
    <w:qFormat/>
    <w:rsid w:val="001D7950"/>
  </w:style>
  <w:style w:type="character" w:customStyle="1" w:styleId="WW8Num4z2">
    <w:name w:val="WW8Num4z2"/>
    <w:qFormat/>
    <w:rsid w:val="001D7950"/>
  </w:style>
  <w:style w:type="character" w:customStyle="1" w:styleId="WW8Num4z3">
    <w:name w:val="WW8Num4z3"/>
    <w:qFormat/>
    <w:rsid w:val="001D7950"/>
  </w:style>
  <w:style w:type="character" w:customStyle="1" w:styleId="WW8Num4z4">
    <w:name w:val="WW8Num4z4"/>
    <w:qFormat/>
    <w:rsid w:val="001D7950"/>
  </w:style>
  <w:style w:type="character" w:customStyle="1" w:styleId="WW8Num4z5">
    <w:name w:val="WW8Num4z5"/>
    <w:qFormat/>
    <w:rsid w:val="001D7950"/>
  </w:style>
  <w:style w:type="character" w:customStyle="1" w:styleId="WW8Num4z6">
    <w:name w:val="WW8Num4z6"/>
    <w:qFormat/>
    <w:rsid w:val="001D7950"/>
  </w:style>
  <w:style w:type="character" w:customStyle="1" w:styleId="WW8Num4z7">
    <w:name w:val="WW8Num4z7"/>
    <w:qFormat/>
    <w:rsid w:val="001D7950"/>
  </w:style>
  <w:style w:type="character" w:customStyle="1" w:styleId="WW8Num4z8">
    <w:name w:val="WW8Num4z8"/>
    <w:qFormat/>
    <w:rsid w:val="001D7950"/>
  </w:style>
  <w:style w:type="character" w:customStyle="1" w:styleId="WW8Num5z0">
    <w:name w:val="WW8Num5z0"/>
    <w:qFormat/>
    <w:rsid w:val="001D7950"/>
  </w:style>
  <w:style w:type="character" w:customStyle="1" w:styleId="WW8Num5z1">
    <w:name w:val="WW8Num5z1"/>
    <w:qFormat/>
    <w:rsid w:val="001D7950"/>
  </w:style>
  <w:style w:type="character" w:customStyle="1" w:styleId="WW8Num5z2">
    <w:name w:val="WW8Num5z2"/>
    <w:qFormat/>
    <w:rsid w:val="001D7950"/>
  </w:style>
  <w:style w:type="character" w:customStyle="1" w:styleId="WW8Num5z3">
    <w:name w:val="WW8Num5z3"/>
    <w:qFormat/>
    <w:rsid w:val="001D7950"/>
  </w:style>
  <w:style w:type="character" w:customStyle="1" w:styleId="WW8Num5z4">
    <w:name w:val="WW8Num5z4"/>
    <w:qFormat/>
    <w:rsid w:val="001D7950"/>
  </w:style>
  <w:style w:type="character" w:customStyle="1" w:styleId="WW8Num5z5">
    <w:name w:val="WW8Num5z5"/>
    <w:qFormat/>
    <w:rsid w:val="001D7950"/>
  </w:style>
  <w:style w:type="character" w:customStyle="1" w:styleId="WW8Num5z6">
    <w:name w:val="WW8Num5z6"/>
    <w:qFormat/>
    <w:rsid w:val="001D7950"/>
  </w:style>
  <w:style w:type="character" w:customStyle="1" w:styleId="WW8Num5z7">
    <w:name w:val="WW8Num5z7"/>
    <w:qFormat/>
    <w:rsid w:val="001D7950"/>
  </w:style>
  <w:style w:type="character" w:customStyle="1" w:styleId="WW8Num5z8">
    <w:name w:val="WW8Num5z8"/>
    <w:qFormat/>
    <w:rsid w:val="001D7950"/>
  </w:style>
  <w:style w:type="character" w:customStyle="1" w:styleId="WW8Num6z0">
    <w:name w:val="WW8Num6z0"/>
    <w:qFormat/>
    <w:rsid w:val="001D7950"/>
    <w:rPr>
      <w:rFonts w:ascii="Courier New" w:hAnsi="Courier New" w:cs="Symbol"/>
      <w:color w:val="000000"/>
      <w:sz w:val="24"/>
    </w:rPr>
  </w:style>
  <w:style w:type="character" w:customStyle="1" w:styleId="WW8Num6z1">
    <w:name w:val="WW8Num6z1"/>
    <w:qFormat/>
    <w:rsid w:val="001D7950"/>
  </w:style>
  <w:style w:type="character" w:customStyle="1" w:styleId="WW8Num6z2">
    <w:name w:val="WW8Num6z2"/>
    <w:qFormat/>
    <w:rsid w:val="001D7950"/>
  </w:style>
  <w:style w:type="character" w:customStyle="1" w:styleId="WW8Num6z3">
    <w:name w:val="WW8Num6z3"/>
    <w:qFormat/>
    <w:rsid w:val="001D7950"/>
  </w:style>
  <w:style w:type="character" w:customStyle="1" w:styleId="WW8Num6z4">
    <w:name w:val="WW8Num6z4"/>
    <w:qFormat/>
    <w:rsid w:val="001D7950"/>
  </w:style>
  <w:style w:type="character" w:customStyle="1" w:styleId="WW8Num6z5">
    <w:name w:val="WW8Num6z5"/>
    <w:qFormat/>
    <w:rsid w:val="001D7950"/>
  </w:style>
  <w:style w:type="character" w:customStyle="1" w:styleId="WW8Num6z6">
    <w:name w:val="WW8Num6z6"/>
    <w:qFormat/>
    <w:rsid w:val="001D7950"/>
  </w:style>
  <w:style w:type="character" w:customStyle="1" w:styleId="WW8Num6z7">
    <w:name w:val="WW8Num6z7"/>
    <w:qFormat/>
    <w:rsid w:val="001D7950"/>
  </w:style>
  <w:style w:type="character" w:customStyle="1" w:styleId="WW8Num6z8">
    <w:name w:val="WW8Num6z8"/>
    <w:qFormat/>
    <w:rsid w:val="001D7950"/>
  </w:style>
  <w:style w:type="character" w:customStyle="1" w:styleId="WW8Num7z0">
    <w:name w:val="WW8Num7z0"/>
    <w:qFormat/>
    <w:rsid w:val="001D7950"/>
    <w:rPr>
      <w:rFonts w:ascii="Symbol" w:hAnsi="Symbol" w:cs="Symbol"/>
      <w:color w:val="000000"/>
      <w:sz w:val="24"/>
    </w:rPr>
  </w:style>
  <w:style w:type="character" w:customStyle="1" w:styleId="WW8Num7z1">
    <w:name w:val="WW8Num7z1"/>
    <w:qFormat/>
    <w:rsid w:val="001D7950"/>
  </w:style>
  <w:style w:type="character" w:customStyle="1" w:styleId="WW8Num7z2">
    <w:name w:val="WW8Num7z2"/>
    <w:qFormat/>
    <w:rsid w:val="001D7950"/>
  </w:style>
  <w:style w:type="character" w:customStyle="1" w:styleId="WW8Num7z3">
    <w:name w:val="WW8Num7z3"/>
    <w:qFormat/>
    <w:rsid w:val="001D7950"/>
  </w:style>
  <w:style w:type="character" w:customStyle="1" w:styleId="WW8Num7z4">
    <w:name w:val="WW8Num7z4"/>
    <w:qFormat/>
    <w:rsid w:val="001D7950"/>
  </w:style>
  <w:style w:type="character" w:customStyle="1" w:styleId="WW8Num7z5">
    <w:name w:val="WW8Num7z5"/>
    <w:qFormat/>
    <w:rsid w:val="001D7950"/>
  </w:style>
  <w:style w:type="character" w:customStyle="1" w:styleId="WW8Num7z6">
    <w:name w:val="WW8Num7z6"/>
    <w:qFormat/>
    <w:rsid w:val="001D7950"/>
  </w:style>
  <w:style w:type="character" w:customStyle="1" w:styleId="WW8Num7z7">
    <w:name w:val="WW8Num7z7"/>
    <w:qFormat/>
    <w:rsid w:val="001D7950"/>
  </w:style>
  <w:style w:type="character" w:customStyle="1" w:styleId="WW8Num7z8">
    <w:name w:val="WW8Num7z8"/>
    <w:qFormat/>
    <w:rsid w:val="001D7950"/>
  </w:style>
  <w:style w:type="character" w:customStyle="1" w:styleId="Caratterepredefinitoparagrafo1">
    <w:name w:val="Carattere predefinito paragrafo1"/>
    <w:qFormat/>
    <w:rsid w:val="001D7950"/>
  </w:style>
  <w:style w:type="character" w:customStyle="1" w:styleId="WW8Num1z1">
    <w:name w:val="WW8Num1z1"/>
    <w:qFormat/>
    <w:rsid w:val="001D7950"/>
  </w:style>
  <w:style w:type="character" w:customStyle="1" w:styleId="WW8Num1z4">
    <w:name w:val="WW8Num1z4"/>
    <w:qFormat/>
    <w:rsid w:val="001D7950"/>
  </w:style>
  <w:style w:type="character" w:customStyle="1" w:styleId="WW8Num1z5">
    <w:name w:val="WW8Num1z5"/>
    <w:qFormat/>
    <w:rsid w:val="001D7950"/>
  </w:style>
  <w:style w:type="character" w:customStyle="1" w:styleId="WW8Num1z6">
    <w:name w:val="WW8Num1z6"/>
    <w:qFormat/>
    <w:rsid w:val="001D7950"/>
  </w:style>
  <w:style w:type="character" w:customStyle="1" w:styleId="WW8Num1z7">
    <w:name w:val="WW8Num1z7"/>
    <w:qFormat/>
    <w:rsid w:val="001D7950"/>
  </w:style>
  <w:style w:type="character" w:customStyle="1" w:styleId="WW8Num1z8">
    <w:name w:val="WW8Num1z8"/>
    <w:qFormat/>
    <w:rsid w:val="001D7950"/>
  </w:style>
  <w:style w:type="character" w:customStyle="1" w:styleId="Carpredefinitoparagrafo2">
    <w:name w:val="Car. predefinito paragrafo2"/>
    <w:qFormat/>
    <w:rsid w:val="001D7950"/>
  </w:style>
  <w:style w:type="character" w:customStyle="1" w:styleId="Carpredefinitoparagrafo1">
    <w:name w:val="Car. predefinito paragrafo1"/>
    <w:qFormat/>
    <w:rsid w:val="001D7950"/>
  </w:style>
  <w:style w:type="character" w:customStyle="1" w:styleId="CollegamentoInternet">
    <w:name w:val="Collegamento Internet"/>
    <w:rsid w:val="001D7950"/>
    <w:rPr>
      <w:color w:val="000080"/>
      <w:u w:val="single"/>
    </w:rPr>
  </w:style>
  <w:style w:type="character" w:customStyle="1" w:styleId="HeaderChar">
    <w:name w:val="Header Char"/>
    <w:basedOn w:val="DefaultParagraphFont"/>
    <w:link w:val="Header"/>
    <w:uiPriority w:val="99"/>
    <w:qFormat/>
    <w:rsid w:val="00622307"/>
    <w:rPr>
      <w:rFonts w:ascii="Calibri" w:eastAsia="Segoe UI" w:hAnsi="Calibri" w:cs="Mangal"/>
      <w:color w:val="000000"/>
      <w:sz w:val="22"/>
      <w:szCs w:val="24"/>
      <w:lang w:eastAsia="zh-CN" w:bidi="hi-IN"/>
    </w:rPr>
  </w:style>
  <w:style w:type="character" w:customStyle="1" w:styleId="FooterChar">
    <w:name w:val="Footer Char"/>
    <w:basedOn w:val="DefaultParagraphFont"/>
    <w:link w:val="Footer"/>
    <w:uiPriority w:val="99"/>
    <w:qFormat/>
    <w:rsid w:val="00622307"/>
    <w:rPr>
      <w:rFonts w:ascii="Calibri" w:eastAsia="Segoe UI" w:hAnsi="Calibri" w:cs="Mangal"/>
      <w:color w:val="000000"/>
      <w:sz w:val="22"/>
      <w:szCs w:val="24"/>
      <w:lang w:eastAsia="zh-CN" w:bidi="hi-IN"/>
    </w:rPr>
  </w:style>
  <w:style w:type="character" w:customStyle="1" w:styleId="BalloonTextChar">
    <w:name w:val="Balloon Text Char"/>
    <w:basedOn w:val="DefaultParagraphFont"/>
    <w:link w:val="BalloonText"/>
    <w:uiPriority w:val="99"/>
    <w:semiHidden/>
    <w:qFormat/>
    <w:rsid w:val="00B70B18"/>
    <w:rPr>
      <w:rFonts w:ascii="Lucida Grande" w:eastAsia="Segoe UI" w:hAnsi="Lucida Grande" w:cs="Lucida Grande"/>
      <w:color w:val="000000"/>
      <w:sz w:val="18"/>
      <w:szCs w:val="18"/>
      <w:lang w:eastAsia="zh-CN" w:bidi="hi-IN"/>
    </w:rPr>
  </w:style>
  <w:style w:type="paragraph" w:customStyle="1" w:styleId="Titolo1">
    <w:name w:val="Titolo1"/>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rsid w:val="001D7950"/>
    <w:pPr>
      <w:spacing w:after="140" w:line="276" w:lineRule="auto"/>
    </w:pPr>
  </w:style>
  <w:style w:type="paragraph" w:styleId="List">
    <w:name w:val="List"/>
    <w:basedOn w:val="BodyText"/>
    <w:rsid w:val="001D7950"/>
    <w:rPr>
      <w:rFonts w:cs="Lucida Sans"/>
    </w:rPr>
  </w:style>
  <w:style w:type="paragraph" w:styleId="Caption">
    <w:name w:val="caption"/>
    <w:basedOn w:val="Normal"/>
    <w:qFormat/>
    <w:rsid w:val="001D7950"/>
    <w:pPr>
      <w:suppressLineNumbers/>
      <w:spacing w:before="120" w:after="120"/>
    </w:pPr>
    <w:rPr>
      <w:rFonts w:cs="Lucida Sans"/>
      <w:i/>
      <w:iCs/>
      <w:sz w:val="24"/>
    </w:rPr>
  </w:style>
  <w:style w:type="paragraph" w:customStyle="1" w:styleId="Indice">
    <w:name w:val="Indice"/>
    <w:basedOn w:val="Normal"/>
    <w:qFormat/>
    <w:rsid w:val="001D7950"/>
    <w:pPr>
      <w:suppressLineNumbers/>
    </w:pPr>
    <w:rPr>
      <w:rFonts w:cs="Times New Roman"/>
      <w:lang w:bidi="ar-SA"/>
    </w:rPr>
  </w:style>
  <w:style w:type="paragraph" w:customStyle="1" w:styleId="Titolo3">
    <w:name w:val="Titolo3"/>
    <w:basedOn w:val="Normal"/>
    <w:next w:val="BodyText"/>
    <w:qFormat/>
    <w:rsid w:val="001D7950"/>
    <w:pPr>
      <w:keepNext/>
      <w:spacing w:before="240" w:after="120"/>
    </w:pPr>
    <w:rPr>
      <w:rFonts w:ascii="Liberation Sans" w:eastAsia="Microsoft YaHei" w:hAnsi="Liberation Sans" w:cs="Lucida Sans"/>
      <w:sz w:val="28"/>
      <w:szCs w:val="28"/>
    </w:rPr>
  </w:style>
  <w:style w:type="paragraph" w:customStyle="1" w:styleId="Titolo2">
    <w:name w:val="Titolo2"/>
    <w:basedOn w:val="Normal"/>
    <w:next w:val="BodyText"/>
    <w:qFormat/>
    <w:rsid w:val="001D7950"/>
    <w:pPr>
      <w:keepNext/>
      <w:spacing w:before="240" w:after="120"/>
    </w:pPr>
    <w:rPr>
      <w:rFonts w:ascii="Liberation Sans" w:eastAsia="Microsoft YaHei" w:hAnsi="Liberation Sans" w:cs="Lucida Sans"/>
      <w:sz w:val="28"/>
      <w:szCs w:val="28"/>
    </w:rPr>
  </w:style>
  <w:style w:type="paragraph" w:customStyle="1" w:styleId="Titolo10">
    <w:name w:val="Titolo1"/>
    <w:basedOn w:val="Normal"/>
    <w:next w:val="BodyText"/>
    <w:qFormat/>
    <w:rsid w:val="001D7950"/>
    <w:pPr>
      <w:keepNext/>
      <w:spacing w:before="240" w:after="120"/>
    </w:pPr>
    <w:rPr>
      <w:rFonts w:ascii="Liberation Sans" w:eastAsia="Microsoft YaHei" w:hAnsi="Liberation Sans" w:cs="Lucida Sans"/>
      <w:sz w:val="28"/>
      <w:szCs w:val="28"/>
    </w:rPr>
  </w:style>
  <w:style w:type="paragraph" w:styleId="NormalWeb">
    <w:name w:val="Normal (Web)"/>
    <w:basedOn w:val="Normal"/>
    <w:qFormat/>
    <w:rsid w:val="001D7950"/>
    <w:pPr>
      <w:widowControl/>
      <w:suppressAutoHyphens w:val="0"/>
      <w:spacing w:before="100" w:after="119"/>
    </w:pPr>
    <w:rPr>
      <w:rFonts w:ascii="Times New Roman" w:eastAsia="Times New Roman" w:hAnsi="Times New Roman" w:cs="Times New Roman"/>
      <w:sz w:val="24"/>
      <w:lang w:bidi="ar-SA"/>
    </w:rPr>
  </w:style>
  <w:style w:type="paragraph" w:customStyle="1" w:styleId="Intestazioneepidipagina">
    <w:name w:val="Intestazione e piè di pagina"/>
    <w:basedOn w:val="Normal"/>
    <w:qFormat/>
  </w:style>
  <w:style w:type="paragraph" w:styleId="Header">
    <w:name w:val="header"/>
    <w:basedOn w:val="Normal"/>
    <w:link w:val="HeaderChar"/>
    <w:uiPriority w:val="99"/>
    <w:unhideWhenUsed/>
    <w:rsid w:val="00622307"/>
    <w:pPr>
      <w:tabs>
        <w:tab w:val="center" w:pos="4819"/>
        <w:tab w:val="right" w:pos="9638"/>
      </w:tabs>
    </w:pPr>
    <w:rPr>
      <w:rFonts w:cs="Mangal"/>
    </w:rPr>
  </w:style>
  <w:style w:type="paragraph" w:styleId="Footer">
    <w:name w:val="footer"/>
    <w:basedOn w:val="Normal"/>
    <w:link w:val="FooterChar"/>
    <w:uiPriority w:val="99"/>
    <w:unhideWhenUsed/>
    <w:rsid w:val="00622307"/>
    <w:pPr>
      <w:tabs>
        <w:tab w:val="center" w:pos="4819"/>
        <w:tab w:val="right" w:pos="9638"/>
      </w:tabs>
    </w:pPr>
    <w:rPr>
      <w:rFonts w:cs="Mangal"/>
    </w:rPr>
  </w:style>
  <w:style w:type="paragraph" w:styleId="BalloonText">
    <w:name w:val="Balloon Text"/>
    <w:basedOn w:val="Normal"/>
    <w:link w:val="BalloonTextChar"/>
    <w:uiPriority w:val="99"/>
    <w:semiHidden/>
    <w:unhideWhenUsed/>
    <w:qFormat/>
    <w:rsid w:val="00B70B18"/>
    <w:rPr>
      <w:rFonts w:ascii="Lucida Grande" w:hAnsi="Lucida Grande" w:cs="Lucida Grande"/>
      <w:sz w:val="18"/>
      <w:szCs w:val="18"/>
    </w:rPr>
  </w:style>
  <w:style w:type="table" w:styleId="TableGrid">
    <w:name w:val="Table Grid"/>
    <w:basedOn w:val="TableNormal"/>
    <w:uiPriority w:val="39"/>
    <w:rsid w:val="00622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0113"/>
    <w:rPr>
      <w:color w:val="0563C1" w:themeColor="hyperlink"/>
      <w:u w:val="single"/>
    </w:rPr>
  </w:style>
  <w:style w:type="paragraph" w:styleId="ListParagraph">
    <w:name w:val="List Paragraph"/>
    <w:basedOn w:val="Normal"/>
    <w:uiPriority w:val="34"/>
    <w:qFormat/>
    <w:rsid w:val="00B4385E"/>
    <w:pPr>
      <w:ind w:left="720"/>
      <w:contextualSpacing/>
    </w:pPr>
    <w:rPr>
      <w:rFonts w:cs="Mangal"/>
    </w:rPr>
  </w:style>
  <w:style w:type="character" w:styleId="FollowedHyperlink">
    <w:name w:val="FollowedHyperlink"/>
    <w:basedOn w:val="DefaultParagraphFont"/>
    <w:uiPriority w:val="99"/>
    <w:semiHidden/>
    <w:unhideWhenUsed/>
    <w:rsid w:val="00A969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250941">
      <w:bodyDiv w:val="1"/>
      <w:marLeft w:val="0"/>
      <w:marRight w:val="0"/>
      <w:marTop w:val="0"/>
      <w:marBottom w:val="0"/>
      <w:divBdr>
        <w:top w:val="none" w:sz="0" w:space="0" w:color="auto"/>
        <w:left w:val="none" w:sz="0" w:space="0" w:color="auto"/>
        <w:bottom w:val="none" w:sz="0" w:space="0" w:color="auto"/>
        <w:right w:val="none" w:sz="0" w:space="0" w:color="auto"/>
      </w:divBdr>
    </w:div>
    <w:div w:id="2076777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une.macchiadisernia.is.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une.macchiadisernia.is.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miocittadimacchiadisernia@gmail.com" TargetMode="External"/><Relationship Id="rId5" Type="http://schemas.openxmlformats.org/officeDocument/2006/relationships/settings" Target="settings.xml"/><Relationship Id="rId15" Type="http://schemas.openxmlformats.org/officeDocument/2006/relationships/hyperlink" Target="http://www.comune.macchiadisernia.is.it/" TargetMode="External"/><Relationship Id="rId10" Type="http://schemas.openxmlformats.org/officeDocument/2006/relationships/hyperlink" Target="https://www.comune.macchiadisernia.is.it/macchia-da-vivere/premi-e-concorsi/premio-letterario-lucius-calidius.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mune.macchiadisernia.is.it" TargetMode="External"/><Relationship Id="rId14" Type="http://schemas.openxmlformats.org/officeDocument/2006/relationships/hyperlink" Target="mailto:elenagra@hotmail.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1.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CC75A-F55B-411A-B7DB-541830761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dc:creator>
  <cp:lastModifiedBy>Elena Grande</cp:lastModifiedBy>
  <cp:revision>4</cp:revision>
  <cp:lastPrinted>2023-01-04T17:44:00Z</cp:lastPrinted>
  <dcterms:created xsi:type="dcterms:W3CDTF">2025-12-27T18:18:00Z</dcterms:created>
  <dcterms:modified xsi:type="dcterms:W3CDTF">2025-12-27T18:27:00Z</dcterms:modified>
  <dc:language>it-IT</dc:language>
</cp:coreProperties>
</file>