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2358" w14:textId="7D9420BF" w:rsidR="0096711F" w:rsidRDefault="00663A05" w:rsidP="00663A05">
      <w:pPr>
        <w:tabs>
          <w:tab w:val="left" w:pos="6916"/>
        </w:tabs>
        <w:ind w:left="111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B915F8D" wp14:editId="009E1514">
            <wp:extent cx="5667375" cy="1382003"/>
            <wp:effectExtent l="0" t="0" r="0" b="8890"/>
            <wp:docPr id="589995427" name="Immagine 1" descr="Immagine che contiene testo, Carattere, logo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95427" name="Immagine 1" descr="Immagine che contiene testo, Carattere, logo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301" cy="138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C2359" w14:textId="77777777" w:rsidR="0096711F" w:rsidRDefault="0096711F">
      <w:pPr>
        <w:pStyle w:val="Corpotesto"/>
        <w:ind w:left="0"/>
        <w:rPr>
          <w:rFonts w:ascii="Times New Roman"/>
          <w:sz w:val="20"/>
        </w:rPr>
      </w:pPr>
    </w:p>
    <w:p w14:paraId="59FC235A" w14:textId="77777777" w:rsidR="0096711F" w:rsidRDefault="0096711F">
      <w:pPr>
        <w:pStyle w:val="Corpotesto"/>
        <w:spacing w:before="10"/>
        <w:ind w:left="0"/>
        <w:rPr>
          <w:rFonts w:ascii="Times New Roman"/>
        </w:rPr>
      </w:pPr>
    </w:p>
    <w:p w14:paraId="3624F27B" w14:textId="77777777" w:rsidR="00C260BD" w:rsidRDefault="00C260BD">
      <w:pPr>
        <w:pStyle w:val="Corpotesto"/>
        <w:spacing w:before="10"/>
        <w:ind w:left="0"/>
        <w:rPr>
          <w:rFonts w:ascii="Times New Roman"/>
        </w:rPr>
      </w:pPr>
    </w:p>
    <w:p w14:paraId="70FF9A2D" w14:textId="77777777" w:rsidR="00C260BD" w:rsidRDefault="00C260BD">
      <w:pPr>
        <w:pStyle w:val="Corpotesto"/>
        <w:spacing w:before="10"/>
        <w:ind w:left="0"/>
        <w:rPr>
          <w:rFonts w:ascii="Times New Roman"/>
        </w:rPr>
      </w:pPr>
    </w:p>
    <w:p w14:paraId="33C418E2" w14:textId="77777777" w:rsidR="00C260BD" w:rsidRDefault="00C260BD">
      <w:pPr>
        <w:pStyle w:val="Corpotesto"/>
        <w:spacing w:before="10"/>
        <w:ind w:left="0"/>
        <w:rPr>
          <w:rFonts w:ascii="Times New Roman"/>
        </w:rPr>
      </w:pPr>
    </w:p>
    <w:p w14:paraId="11207746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FFFF00"/>
          <w:kern w:val="36"/>
          <w:sz w:val="48"/>
          <w:szCs w:val="48"/>
          <w:lang w:eastAsia="it-IT"/>
        </w:rPr>
      </w:pPr>
      <w:r w:rsidRPr="002D347F">
        <w:rPr>
          <w:rFonts w:ascii="Times New Roman" w:eastAsia="Times New Roman" w:hAnsi="Times New Roman" w:cs="Times New Roman"/>
          <w:b/>
          <w:bCs/>
          <w:color w:val="FFFF00"/>
          <w:kern w:val="36"/>
          <w:sz w:val="48"/>
          <w:szCs w:val="48"/>
          <w:highlight w:val="darkGreen"/>
          <w:lang w:eastAsia="it-IT"/>
        </w:rPr>
        <w:t>TERRA D’AGAVI</w:t>
      </w:r>
    </w:p>
    <w:p w14:paraId="258C860F" w14:textId="1AA11F0D" w:rsidR="002D347F" w:rsidRPr="002D347F" w:rsidRDefault="002D347F" w:rsidP="002D347F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47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XLIII Edizione</w:t>
      </w:r>
      <w:r w:rsidR="00663A0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2026</w:t>
      </w:r>
      <w:r w:rsidRPr="002D347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– Anno Rotariano 2025/2026</w:t>
      </w:r>
    </w:p>
    <w:p w14:paraId="1AFFA7D2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D347F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BANDO UFFICIALE</w:t>
      </w:r>
    </w:p>
    <w:p w14:paraId="5CD5E9DF" w14:textId="5CAB8855" w:rsidR="002D347F" w:rsidRDefault="002D347F" w:rsidP="002D347F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D347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PREMIO LETTERARIO </w:t>
      </w:r>
    </w:p>
    <w:p w14:paraId="197ADD86" w14:textId="77777777" w:rsidR="00A17F80" w:rsidRPr="002D347F" w:rsidRDefault="00A17F80" w:rsidP="002D347F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79EDE6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Il Rotary Club Gela, appartenente al Distretto 2110 Sicilia-Malta del Rotary International, in attuazione delle proprie finalità statutarie e dei principi fondanti dell’Associazione, indice la XLIII Edizione del Premio Letterario Internazionale </w:t>
      </w: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“Terra d’Agavi”.</w:t>
      </w:r>
    </w:p>
    <w:p w14:paraId="32B37123" w14:textId="3B9A1040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Il Premio è finalizzato alla promozione e valorizzazione della narrativa e della poesia contemporanea in lingua italiana, nella consapevolezza del valore della produzione letteraria quale strumento di elevazione culturale, dialogo tra i popoli e promozione dei principi di amicizia e servizio propri del Rotary.</w:t>
      </w:r>
    </w:p>
    <w:p w14:paraId="290807CF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Art. 1 – Articolazione del Premio</w:t>
      </w:r>
    </w:p>
    <w:p w14:paraId="3420691A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Il Premio si articola nelle seguenti sezioni:</w:t>
      </w:r>
    </w:p>
    <w:p w14:paraId="5A6CE4EC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Sezione A – “Alfonso Parisi” – NARRATIVA</w:t>
      </w:r>
    </w:p>
    <w:p w14:paraId="1E970518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Volume di narrativa pubblicato nel periodo compreso tra il 1° gennaio 2024 e il 31 marzo 2026, in formato cartaceo o digitale (e-book) munito di codice ISBN.</w:t>
      </w: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  <w:t xml:space="preserve">Sono ammesse esclusivamente opere che, alla data di pubblicazione del </w:t>
      </w: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lastRenderedPageBreak/>
        <w:t>presente bando, non abbiano conseguito premi letterari promossi da Club appartenenti al Rotary International e che non abbiano partecipato a precedenti edizioni del concorso organizzato dal Rotary Club Gela.</w:t>
      </w:r>
    </w:p>
    <w:p w14:paraId="22AB334D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Sezione B – “Federico Hoefer” – POESIA</w:t>
      </w:r>
    </w:p>
    <w:p w14:paraId="382E68E1" w14:textId="206E4C41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Volume di poesia pubblicato nel periodo compreso tra il 1° gennaio 2024 e il 31 marzo 2026, in formato cartaceo o digitale (e-book) munito di codice ISBN.</w:t>
      </w: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  <w:t>Sono ammesse esclusivamente opere che, alla data di pubblicazione del presente bando, non abbiano conseguito premi letterari promossi da Club appartenenti al Rotary International e che non abbiano partecipato a precedenti edizioni del concorso organizzato dal Rotary Club Gela.</w:t>
      </w:r>
    </w:p>
    <w:p w14:paraId="677A4964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Art. 2 – Modalità e termini di partecipazione</w:t>
      </w:r>
    </w:p>
    <w:p w14:paraId="595E705F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Per ciascuna sezione, i partecipanti dovranno trasmettere:</w:t>
      </w:r>
    </w:p>
    <w:p w14:paraId="1709CDB2" w14:textId="77777777" w:rsidR="002D347F" w:rsidRPr="002D347F" w:rsidRDefault="002D347F" w:rsidP="002D347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tre copie cartacee dell’opera, unitamente a una copia in formato PDF;</w:t>
      </w: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  <w:t>oppure</w:t>
      </w:r>
    </w:p>
    <w:p w14:paraId="6E24EFB1" w14:textId="77777777" w:rsidR="002D347F" w:rsidRPr="002D347F" w:rsidRDefault="002D347F" w:rsidP="002D347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una copia in formato digitale (e-book), corredata da tre autorizzazioni all’utilizzo ai fini esclusivi della valutazione, nonché una copia in formato PDF.</w:t>
      </w:r>
    </w:p>
    <w:p w14:paraId="1A0C44D3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La documentazione dovrà pervenire entro e non oltre il </w:t>
      </w: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15 aprile 2026</w:t>
      </w: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, esclusivamente a mezzo plico raccomandato (farà fede il timbro postale), al seguente indirizzo:</w:t>
      </w:r>
    </w:p>
    <w:p w14:paraId="63B91F4D" w14:textId="587EBA1D" w:rsidR="002D347F" w:rsidRPr="004D7DB8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  <w:lang w:eastAsia="it-IT"/>
        </w:rPr>
      </w:pPr>
      <w:r w:rsidRPr="004D7DB8">
        <w:rPr>
          <w:rFonts w:ascii="Bookman Old Style" w:eastAsia="Times New Roman" w:hAnsi="Bookman Old Style" w:cs="Times New Roman"/>
          <w:sz w:val="24"/>
          <w:szCs w:val="24"/>
          <w:u w:val="single"/>
          <w:lang w:eastAsia="it-IT"/>
        </w:rPr>
        <w:t>Rotary Club Gela – Premio Letterario “Terra d’Agavi”</w:t>
      </w:r>
      <w:r w:rsidRPr="004D7DB8">
        <w:rPr>
          <w:rFonts w:ascii="Bookman Old Style" w:eastAsia="Times New Roman" w:hAnsi="Bookman Old Style" w:cs="Times New Roman"/>
          <w:sz w:val="24"/>
          <w:szCs w:val="24"/>
          <w:u w:val="single"/>
          <w:lang w:eastAsia="it-IT"/>
        </w:rPr>
        <w:br/>
        <w:t xml:space="preserve">c/o </w:t>
      </w:r>
      <w:r w:rsidR="00A17F80" w:rsidRPr="004D7DB8">
        <w:rPr>
          <w:rFonts w:ascii="Bookman Old Style" w:eastAsia="Times New Roman" w:hAnsi="Bookman Old Style" w:cs="Times New Roman"/>
          <w:sz w:val="24"/>
          <w:szCs w:val="24"/>
          <w:u w:val="single"/>
          <w:lang w:eastAsia="it-IT"/>
        </w:rPr>
        <w:t>Prefetto</w:t>
      </w:r>
      <w:r w:rsidRPr="004D7DB8">
        <w:rPr>
          <w:rFonts w:ascii="Bookman Old Style" w:eastAsia="Times New Roman" w:hAnsi="Bookman Old Style" w:cs="Times New Roman"/>
          <w:sz w:val="24"/>
          <w:szCs w:val="24"/>
          <w:u w:val="single"/>
          <w:lang w:eastAsia="it-IT"/>
        </w:rPr>
        <w:t xml:space="preserve"> Rotary Club Gela</w:t>
      </w:r>
      <w:r w:rsidR="00E370B2" w:rsidRPr="004D7DB8">
        <w:rPr>
          <w:rFonts w:ascii="Bookman Old Style" w:eastAsia="Times New Roman" w:hAnsi="Bookman Old Style" w:cs="Times New Roman"/>
          <w:sz w:val="24"/>
          <w:szCs w:val="24"/>
          <w:u w:val="single"/>
          <w:lang w:eastAsia="it-IT"/>
        </w:rPr>
        <w:t xml:space="preserve"> </w:t>
      </w:r>
      <w:r w:rsidR="00A17F80" w:rsidRPr="004D7DB8">
        <w:rPr>
          <w:rFonts w:ascii="Bookman Old Style" w:eastAsia="Times New Roman" w:hAnsi="Bookman Old Style" w:cs="Times New Roman"/>
          <w:sz w:val="24"/>
          <w:szCs w:val="24"/>
          <w:u w:val="single"/>
          <w:lang w:eastAsia="it-IT"/>
        </w:rPr>
        <w:t>Silvio Scichilone</w:t>
      </w:r>
      <w:r w:rsidRPr="004D7DB8">
        <w:rPr>
          <w:rFonts w:ascii="Bookman Old Style" w:eastAsia="Times New Roman" w:hAnsi="Bookman Old Style" w:cs="Times New Roman"/>
          <w:sz w:val="24"/>
          <w:szCs w:val="24"/>
          <w:u w:val="single"/>
          <w:lang w:eastAsia="it-IT"/>
        </w:rPr>
        <w:br/>
      </w:r>
      <w:r w:rsidR="00A17F80" w:rsidRPr="004D7DB8">
        <w:rPr>
          <w:rFonts w:ascii="Bookman Old Style" w:eastAsia="Times New Roman" w:hAnsi="Bookman Old Style" w:cs="Times New Roman"/>
          <w:sz w:val="24"/>
          <w:szCs w:val="24"/>
          <w:u w:val="single"/>
          <w:lang w:eastAsia="it-IT"/>
        </w:rPr>
        <w:t>Piazza Dante, 4</w:t>
      </w:r>
      <w:r w:rsidRPr="004D7DB8">
        <w:rPr>
          <w:rFonts w:ascii="Bookman Old Style" w:eastAsia="Times New Roman" w:hAnsi="Bookman Old Style" w:cs="Times New Roman"/>
          <w:sz w:val="24"/>
          <w:szCs w:val="24"/>
          <w:u w:val="single"/>
          <w:lang w:eastAsia="it-IT"/>
        </w:rPr>
        <w:br/>
        <w:t>9301</w:t>
      </w:r>
      <w:r w:rsidR="00A17F80" w:rsidRPr="004D7DB8">
        <w:rPr>
          <w:rFonts w:ascii="Bookman Old Style" w:eastAsia="Times New Roman" w:hAnsi="Bookman Old Style" w:cs="Times New Roman"/>
          <w:sz w:val="24"/>
          <w:szCs w:val="24"/>
          <w:u w:val="single"/>
          <w:lang w:eastAsia="it-IT"/>
        </w:rPr>
        <w:t>1</w:t>
      </w:r>
      <w:r w:rsidRPr="004D7DB8">
        <w:rPr>
          <w:rFonts w:ascii="Bookman Old Style" w:eastAsia="Times New Roman" w:hAnsi="Bookman Old Style" w:cs="Times New Roman"/>
          <w:sz w:val="24"/>
          <w:szCs w:val="24"/>
          <w:u w:val="single"/>
          <w:lang w:eastAsia="it-IT"/>
        </w:rPr>
        <w:t xml:space="preserve"> </w:t>
      </w:r>
      <w:r w:rsidR="00A17F80" w:rsidRPr="004D7DB8">
        <w:rPr>
          <w:rFonts w:ascii="Bookman Old Style" w:eastAsia="Times New Roman" w:hAnsi="Bookman Old Style" w:cs="Times New Roman"/>
          <w:sz w:val="24"/>
          <w:szCs w:val="24"/>
          <w:u w:val="single"/>
          <w:lang w:eastAsia="it-IT"/>
        </w:rPr>
        <w:t>Butera</w:t>
      </w:r>
      <w:r w:rsidRPr="004D7DB8">
        <w:rPr>
          <w:rFonts w:ascii="Bookman Old Style" w:eastAsia="Times New Roman" w:hAnsi="Bookman Old Style" w:cs="Times New Roman"/>
          <w:sz w:val="24"/>
          <w:szCs w:val="24"/>
          <w:u w:val="single"/>
          <w:lang w:eastAsia="it-IT"/>
        </w:rPr>
        <w:t xml:space="preserve"> (CL)</w:t>
      </w:r>
    </w:p>
    <w:p w14:paraId="4FF2C635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All’interno del plico, in busta chiusa, ovvero in allegato nel caso di trasmissione digitale, dovranno essere indicati:</w:t>
      </w:r>
    </w:p>
    <w:p w14:paraId="2FAAB50C" w14:textId="77777777" w:rsidR="002D347F" w:rsidRPr="002D347F" w:rsidRDefault="002D347F" w:rsidP="002D347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generalità complete dell’autore;</w:t>
      </w:r>
    </w:p>
    <w:p w14:paraId="42F06660" w14:textId="77777777" w:rsidR="002D347F" w:rsidRPr="002D347F" w:rsidRDefault="002D347F" w:rsidP="002D347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indirizzo di residenza o domicilio;</w:t>
      </w:r>
    </w:p>
    <w:p w14:paraId="1B9442A0" w14:textId="77777777" w:rsidR="002D347F" w:rsidRPr="002D347F" w:rsidRDefault="002D347F" w:rsidP="002D347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lastRenderedPageBreak/>
        <w:t>recapiti telefonici e indirizzo e-mail;</w:t>
      </w:r>
    </w:p>
    <w:p w14:paraId="21CCAE1F" w14:textId="77777777" w:rsidR="002D347F" w:rsidRPr="002D347F" w:rsidRDefault="002D347F" w:rsidP="002D347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sintetico curriculum letterario.</w:t>
      </w:r>
    </w:p>
    <w:p w14:paraId="7F14D346" w14:textId="42702DC2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L’invio dell’opera implica l’accettazione integrale e incondizionata delle disposizioni contenute nel presente bando.</w:t>
      </w:r>
    </w:p>
    <w:p w14:paraId="5CFA133F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Art. 3 – Entità dei premi</w:t>
      </w:r>
    </w:p>
    <w:p w14:paraId="00C14A9B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Sono previsti i seguenti premi in denaro:</w:t>
      </w:r>
    </w:p>
    <w:p w14:paraId="1257D34F" w14:textId="77777777" w:rsidR="002D347F" w:rsidRPr="002D347F" w:rsidRDefault="002D347F" w:rsidP="002D347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€ 1.000,00 (mille/00) per il vincitore della Sezione A;</w:t>
      </w:r>
    </w:p>
    <w:p w14:paraId="4E523D9D" w14:textId="77777777" w:rsidR="002D347F" w:rsidRPr="002D347F" w:rsidRDefault="002D347F" w:rsidP="002D347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€ 1.000,00 (mille/00) per il vincitore della Sezione B.</w:t>
      </w:r>
    </w:p>
    <w:p w14:paraId="17A0482B" w14:textId="649844A4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L’assegnazione dei premi è subordinata al giudizio insindacabile delle Commissioni giudicatrici.</w:t>
      </w:r>
    </w:p>
    <w:p w14:paraId="7AFD696B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Art. 4 – Commissione organizzatrice</w:t>
      </w:r>
    </w:p>
    <w:p w14:paraId="66C218DE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La Commissione organizzatrice e di gestione del Premio è composta dai seguenti Soci del Rotary Club Gela:</w:t>
      </w:r>
    </w:p>
    <w:p w14:paraId="3F40E52C" w14:textId="77777777" w:rsidR="002D347F" w:rsidRPr="002D347F" w:rsidRDefault="002D347F" w:rsidP="002D347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Presidente: Ing. Francesco Giudice</w:t>
      </w:r>
    </w:p>
    <w:p w14:paraId="37A4B1BC" w14:textId="77777777" w:rsidR="002D347F" w:rsidRPr="002D347F" w:rsidRDefault="002D347F" w:rsidP="002D347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Segretario: Sig. Biagio Parisi</w:t>
      </w:r>
    </w:p>
    <w:p w14:paraId="44435097" w14:textId="77777777" w:rsidR="002D347F" w:rsidRPr="002D347F" w:rsidRDefault="002D347F" w:rsidP="002D347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Prefetto: Dott. Silvio Scichilone</w:t>
      </w:r>
    </w:p>
    <w:p w14:paraId="33D49A13" w14:textId="408E2743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La Commissione sovrintende agli aspetti organizzativi e procedurali dell’iniziativa.</w:t>
      </w:r>
    </w:p>
    <w:p w14:paraId="7E278C63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Art. 5 – Commissioni giudicatrici</w:t>
      </w:r>
    </w:p>
    <w:p w14:paraId="4E41A8BA" w14:textId="77777777" w:rsid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Le Commissioni giudicatrici sono nominate dal Rotary Club Gela e risultano così composte:</w:t>
      </w:r>
    </w:p>
    <w:p w14:paraId="35D44E70" w14:textId="77777777" w:rsidR="00BF0DC8" w:rsidRDefault="00BF0DC8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33DA4CF9" w14:textId="77777777" w:rsidR="00A17F80" w:rsidRDefault="00A17F80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021DAE26" w14:textId="77777777" w:rsidR="00A17F80" w:rsidRDefault="00A17F80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10992A0F" w14:textId="77777777" w:rsidR="00A17F80" w:rsidRPr="002D347F" w:rsidRDefault="00A17F80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145C47AF" w14:textId="19911521" w:rsidR="00A17F80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Presidente delle Commissioni:</w:t>
      </w: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 </w:t>
      </w:r>
      <w:r w:rsid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Dott.ssa Simona Lo Iacono Scrittrice </w:t>
      </w:r>
    </w:p>
    <w:p w14:paraId="4662F148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Commissione Sezione A – Narrativa</w:t>
      </w:r>
    </w:p>
    <w:p w14:paraId="0491377A" w14:textId="77777777" w:rsidR="00A17F80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t>Prof.ssa Antonella Aquino</w:t>
      </w:r>
      <w:r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</w:r>
      <w:r w:rsidR="00BF0DC8"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t>Dott.ssa Maria Lucia Acciaro</w:t>
      </w:r>
      <w:r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</w:r>
      <w:r w:rsidR="00BF0DC8"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t>Prof.ssa Maria Grazia Falconeri</w:t>
      </w:r>
      <w:r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  <w:t>Prof.ssa Tiziana Morselli</w:t>
      </w:r>
      <w:r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</w:r>
      <w:r w:rsidR="00BF0DC8"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Dott.ssa Elisabetta Rita Pasqualetto </w:t>
      </w:r>
      <w:r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  <w:t>Avv. Cinzia Siragusa</w:t>
      </w:r>
      <w:r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  <w:t>Prof.ssa Lina Orlando</w:t>
      </w:r>
      <w:r w:rsid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   </w:t>
      </w:r>
    </w:p>
    <w:p w14:paraId="4B6C191B" w14:textId="52579237" w:rsidR="00BF0DC8" w:rsidRDefault="00BF0DC8" w:rsidP="00A17F80">
      <w:pPr>
        <w:widowControl/>
        <w:autoSpaceDE/>
        <w:autoSpaceDN/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it-IT"/>
        </w:rPr>
        <w:t>Prof.ssa Lella Oresti</w:t>
      </w:r>
    </w:p>
    <w:p w14:paraId="03719DB1" w14:textId="03C361AA" w:rsidR="00BF0DC8" w:rsidRDefault="00BF0DC8" w:rsidP="00A17F80">
      <w:pPr>
        <w:widowControl/>
        <w:autoSpaceDE/>
        <w:autoSpaceDN/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it-IT"/>
        </w:rPr>
        <w:t>Dott.ssa Tiziana Ferraro</w:t>
      </w:r>
    </w:p>
    <w:p w14:paraId="359AA67A" w14:textId="6BAC9C00" w:rsidR="00BF0DC8" w:rsidRPr="002D347F" w:rsidRDefault="00BF0DC8" w:rsidP="00A17F80">
      <w:pPr>
        <w:widowControl/>
        <w:autoSpaceDE/>
        <w:autoSpaceDN/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it-IT"/>
        </w:rPr>
        <w:t>Prof.ssa Donatella Dinisi</w:t>
      </w:r>
    </w:p>
    <w:p w14:paraId="15A86084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Commissione Sezione B – Poesia</w:t>
      </w:r>
    </w:p>
    <w:p w14:paraId="778B63F8" w14:textId="3A9E3AF8" w:rsidR="002D347F" w:rsidRDefault="00BF0DC8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t>Dott. Andrea Cassisi</w:t>
      </w:r>
      <w:r w:rsidR="002D347F"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  <w:t>P.I. Franco Città</w:t>
      </w:r>
      <w:r w:rsidR="002D347F"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  <w:t>Prof.ssa Maria Concetta Goldini</w:t>
      </w:r>
      <w:r w:rsidR="002D347F"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  <w:t>Prof.ssa Rita Salvo</w:t>
      </w:r>
      <w:r w:rsidR="002D347F"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</w:r>
      <w:r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t>Prof.ssa Marianna De Fusco</w:t>
      </w:r>
      <w:r w:rsidR="002D347F"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</w:r>
      <w:r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t>Prof.ssa Tiziana Mauro</w:t>
      </w:r>
      <w:r w:rsidR="002D347F" w:rsidRPr="00A17F80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  <w:t>Avv. Paola Greco</w:t>
      </w:r>
    </w:p>
    <w:p w14:paraId="398E356F" w14:textId="64BA0161" w:rsidR="00A17F80" w:rsidRDefault="00A17F80" w:rsidP="00A17F80">
      <w:pPr>
        <w:widowControl/>
        <w:autoSpaceDE/>
        <w:autoSpaceDN/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it-IT"/>
        </w:rPr>
        <w:t>Prof.ssa Elia Nobile</w:t>
      </w:r>
    </w:p>
    <w:p w14:paraId="3178D785" w14:textId="3DB96468" w:rsidR="00A17F80" w:rsidRDefault="00A17F80" w:rsidP="00A17F80">
      <w:pPr>
        <w:widowControl/>
        <w:autoSpaceDE/>
        <w:autoSpaceDN/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it-IT"/>
        </w:rPr>
        <w:t>Prof.ssa Marcella Morselli</w:t>
      </w:r>
    </w:p>
    <w:p w14:paraId="1F7E8F1E" w14:textId="1F33E789" w:rsidR="00A17F80" w:rsidRPr="002D347F" w:rsidRDefault="00A17F80" w:rsidP="00A17F80">
      <w:pPr>
        <w:widowControl/>
        <w:autoSpaceDE/>
        <w:autoSpaceDN/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it-IT"/>
        </w:rPr>
        <w:t>Prof.ssa Maria Ales</w:t>
      </w:r>
    </w:p>
    <w:p w14:paraId="0D2CB3C8" w14:textId="28850D75" w:rsid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Il giudizio delle Commissioni è definitivo, insindacabile e inappellabile.</w:t>
      </w:r>
    </w:p>
    <w:p w14:paraId="6BD1797C" w14:textId="77777777" w:rsidR="00A17F80" w:rsidRPr="002D347F" w:rsidRDefault="00A17F80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06F9ABDE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lastRenderedPageBreak/>
        <w:t>Art. 6 – Cerimonia di premiazione</w:t>
      </w:r>
    </w:p>
    <w:p w14:paraId="30D22D2D" w14:textId="73B142D5" w:rsid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La cerimonia ufficiale di premiazione avrà luogo in data </w:t>
      </w: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20 giugno 2026, alle ore 19:30</w:t>
      </w: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, presso il Club Nautico Gela.</w:t>
      </w:r>
    </w:p>
    <w:p w14:paraId="589DF598" w14:textId="77777777" w:rsidR="00A17F80" w:rsidRPr="002D347F" w:rsidRDefault="00A17F80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0A1BE799" w14:textId="3380EA82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Art. 7 –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 xml:space="preserve"> </w:t>
      </w: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Destinazione delle opere</w:t>
      </w:r>
    </w:p>
    <w:p w14:paraId="2670698F" w14:textId="725DDBC3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Le opere pervenute non saranno restituite. Le copie ricevute saranno destinate alle biblioteche degli Istituti di istruzione secondaria superiore del Comune di Gela, quale contributo alla promozione culturale del territorio.</w:t>
      </w:r>
    </w:p>
    <w:p w14:paraId="418E57A9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Art. 8 – Gratuità della partecipazione</w:t>
      </w:r>
    </w:p>
    <w:p w14:paraId="29FA3A1D" w14:textId="3EE3BF48" w:rsidR="006F1D43" w:rsidRPr="002D347F" w:rsidRDefault="002D347F" w:rsidP="00A17F80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La partecipazione al Premio è gratuita. Non è prevista alcuna quota di iscrizione o contributo amministrativo.</w:t>
      </w:r>
    </w:p>
    <w:p w14:paraId="6360D25D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Art. 9 – Presenza dei vincitori e ospitalità</w:t>
      </w:r>
    </w:p>
    <w:p w14:paraId="1473278F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I vincitori di ciascuna sezione sono tenuti a presenziare personalmente alla cerimonia di premiazione. In caso di mancata partecipazione, il premio sarà attribuito al concorrente immediatamente successivo in graduatoria.</w:t>
      </w:r>
    </w:p>
    <w:p w14:paraId="20C15066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Il Rotary Club Gela sosterrà, esclusivamente per i vincitori, le spese di pernottamento alberghiero e della cena in occasione della cerimonia.</w:t>
      </w:r>
    </w:p>
    <w:p w14:paraId="3DECF3A9" w14:textId="15C4C7BF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I secondi e terzi classificati saranno invitati a partecipare alla cerimonia e riceveranno una targa di riconoscimento. Per tali partecipanti non è prevista alcuna copertura delle spese di viaggio, vitto o alloggio.</w:t>
      </w:r>
    </w:p>
    <w:p w14:paraId="464C7C7A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Art. 10 – Comunicazioni ufficiali</w:t>
      </w:r>
    </w:p>
    <w:p w14:paraId="7F50253D" w14:textId="77777777" w:rsidR="002D347F" w:rsidRP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Le informazioni relative al Premio saranno diffuse tramite gli organi di stampa nazionali, regionali e locali. Non sono previste comunicazioni individuali ulteriori rispetto a quelle formalmente deliberate.</w:t>
      </w:r>
    </w:p>
    <w:p w14:paraId="25271D97" w14:textId="77777777" w:rsidR="002D347F" w:rsidRPr="002D347F" w:rsidRDefault="002D347F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Art. 11 – Trattamento dei dati personali</w:t>
      </w:r>
    </w:p>
    <w:p w14:paraId="68A6FB9A" w14:textId="77777777" w:rsidR="002D347F" w:rsidRPr="002D347F" w:rsidRDefault="002D347F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lastRenderedPageBreak/>
        <w:t>Ai sensi del Regolamento (UE) 2016/679 (GDPR) e della normativa nazionale vigente in materia di protezione dei dati personali, i dati forniti dai partecipanti saranno trattati esclusivamente per le finalità connesse alla gestione del Premio.</w:t>
      </w:r>
    </w:p>
    <w:p w14:paraId="690F234D" w14:textId="77777777" w:rsidR="002D347F" w:rsidRPr="002D347F" w:rsidRDefault="002D347F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Il trattamento dei dati avverrà nel rispetto dei principi di liceità, correttezza, trasparenza e tutela della riservatezza, mediante strumenti idonei a garantirne la sicurezza.</w:t>
      </w:r>
    </w:p>
    <w:p w14:paraId="04CA3172" w14:textId="77777777" w:rsidR="002D347F" w:rsidRPr="002D347F" w:rsidRDefault="002D347F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Il conferimento dei dati è obbligatorio ai fini della partecipazione al concorso; l’eventuale rifiuto comporterà l’impossibilità di ammissione.</w:t>
      </w:r>
    </w:p>
    <w:p w14:paraId="0DD738E8" w14:textId="422DF8AF" w:rsidR="00D2162A" w:rsidRDefault="002D347F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Titolare del trattamento è il Rotary Club Gela, nella persona del Presidente pro tempore.</w:t>
      </w:r>
    </w:p>
    <w:p w14:paraId="2EF5E6CE" w14:textId="77777777" w:rsidR="002D347F" w:rsidRPr="002D347F" w:rsidRDefault="002D347F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1088DEE7" w14:textId="77777777" w:rsidR="002D347F" w:rsidRPr="002D347F" w:rsidRDefault="002D347F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Art. 12 – Responsabilità e diritti d’autore</w:t>
      </w:r>
    </w:p>
    <w:p w14:paraId="6DDBF418" w14:textId="77777777" w:rsidR="002D347F" w:rsidRPr="002D347F" w:rsidRDefault="002D347F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Gli autori partecipanti dichiarano, sotto la propria responsabilità, che le opere presentate sono frutto del proprio ingegno, originali e non lesive di diritti di terzi.</w:t>
      </w:r>
    </w:p>
    <w:p w14:paraId="2A30350E" w14:textId="77777777" w:rsidR="002D347F" w:rsidRPr="002D347F" w:rsidRDefault="002D347F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Il Rotary Club Gela non assume alcuna responsabilità in ordine a eventuali controversie relative alla paternità dell’opera o a violazioni di diritti d’autore.</w:t>
      </w:r>
    </w:p>
    <w:p w14:paraId="16702923" w14:textId="77777777" w:rsidR="002D347F" w:rsidRPr="002D347F" w:rsidRDefault="002D347F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La partecipazione al Premio non comporta cessione dei diritti di sfruttamento economico dell’opera. Il Club si riserva tuttavia il diritto di utilizzare, senza fini di lucro, estratti delle opere e i nominativi degli autori esclusivamente per finalità promozionali e divulgative connesse al Premio.</w:t>
      </w:r>
    </w:p>
    <w:p w14:paraId="67E6EF64" w14:textId="1817D712" w:rsidR="002D347F" w:rsidRPr="002D347F" w:rsidRDefault="002D347F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217ABAB4" w14:textId="77777777" w:rsidR="002D347F" w:rsidRPr="002D347F" w:rsidRDefault="002D347F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Art. 13 – Accettazione del regolamento e disposizioni finali</w:t>
      </w:r>
    </w:p>
    <w:p w14:paraId="7C594A07" w14:textId="77777777" w:rsidR="002D347F" w:rsidRPr="002D347F" w:rsidRDefault="002D347F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La partecipazione al Premio implica la piena e incondizionata accettazione di tutte le disposizioni contenute nel presente bando.</w:t>
      </w:r>
    </w:p>
    <w:p w14:paraId="0879E90E" w14:textId="77777777" w:rsidR="002D347F" w:rsidRPr="002D347F" w:rsidRDefault="002D347F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Per quanto non espressamente previsto, si rinvia alle norme vigenti in materia.</w:t>
      </w:r>
    </w:p>
    <w:p w14:paraId="47EE70F6" w14:textId="77777777" w:rsidR="002D347F" w:rsidRDefault="002D347F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Eventuali controversie saranno devolute alla competenza del Foro territorialmente competente.</w:t>
      </w:r>
    </w:p>
    <w:p w14:paraId="35FCBEBA" w14:textId="77777777" w:rsidR="00A17F80" w:rsidRDefault="00A17F80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42E107A2" w14:textId="77777777" w:rsidR="00A17F80" w:rsidRDefault="00A17F80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5A513F0C" w14:textId="77777777" w:rsidR="00A17F80" w:rsidRDefault="00A17F80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7802730F" w14:textId="77777777" w:rsidR="008570CF" w:rsidRDefault="008570CF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64C78298" w14:textId="77777777" w:rsidR="00D2162A" w:rsidRPr="002D347F" w:rsidRDefault="00D2162A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40B19BF5" w14:textId="0525D08D" w:rsidR="002D347F" w:rsidRPr="002D347F" w:rsidRDefault="00D2162A" w:rsidP="002D347F">
      <w:pPr>
        <w:widowControl/>
        <w:autoSpaceDE/>
        <w:autoSpaceDN/>
        <w:spacing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u w:val="single"/>
          <w:lang w:eastAsia="it-IT"/>
        </w:rPr>
        <w:lastRenderedPageBreak/>
        <w:t>La Commissione organizzatrice e di gestione</w:t>
      </w:r>
    </w:p>
    <w:p w14:paraId="6622C224" w14:textId="77777777" w:rsidR="002D347F" w:rsidRDefault="002D347F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Il Presidente</w:t>
      </w: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  <w:t>Francesco Giudice</w:t>
      </w:r>
    </w:p>
    <w:p w14:paraId="30A81B93" w14:textId="77777777" w:rsidR="00D2162A" w:rsidRPr="00D2162A" w:rsidRDefault="00D2162A" w:rsidP="00D2162A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D2162A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Il Segretario</w:t>
      </w:r>
      <w:r w:rsidRPr="00D2162A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  <w:t>Biagio Parisi</w:t>
      </w:r>
    </w:p>
    <w:p w14:paraId="47825AEF" w14:textId="492A460A" w:rsidR="00D2162A" w:rsidRPr="002D347F" w:rsidRDefault="00D2162A" w:rsidP="002D347F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D2162A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 xml:space="preserve">Il Prefetto                                                                                                    </w:t>
      </w:r>
      <w:r>
        <w:rPr>
          <w:rFonts w:ascii="Bookman Old Style" w:eastAsia="Times New Roman" w:hAnsi="Bookman Old Style" w:cs="Times New Roman"/>
          <w:sz w:val="24"/>
          <w:szCs w:val="24"/>
          <w:lang w:eastAsia="it-IT"/>
        </w:rPr>
        <w:t>Silvio Scichilone</w:t>
      </w:r>
    </w:p>
    <w:p w14:paraId="3D6FD33F" w14:textId="77777777" w:rsidR="008570CF" w:rsidRDefault="002D347F" w:rsidP="006F1D43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t>Per ulteriori informazioni:</w:t>
      </w:r>
    </w:p>
    <w:p w14:paraId="5083F26E" w14:textId="21EA87FE" w:rsidR="00A17F80" w:rsidRDefault="002D347F" w:rsidP="006F1D43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  <w:t>Segretario Gigi Parisi</w:t>
      </w: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  <w:t>Tel. 347 2347014</w:t>
      </w:r>
    </w:p>
    <w:p w14:paraId="535400BF" w14:textId="77777777" w:rsidR="008570CF" w:rsidRDefault="008570CF" w:rsidP="008570CF">
      <w:pPr>
        <w:widowControl/>
        <w:autoSpaceDE/>
        <w:autoSpaceDN/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it-IT"/>
        </w:rPr>
        <w:t>Prefetto Silvio Scichilone</w:t>
      </w:r>
    </w:p>
    <w:p w14:paraId="09948622" w14:textId="77777777" w:rsidR="008570CF" w:rsidRDefault="008570CF" w:rsidP="008570CF">
      <w:pPr>
        <w:widowControl/>
        <w:autoSpaceDE/>
        <w:autoSpaceDN/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it-IT"/>
        </w:rPr>
        <w:t>Tel. 340 1839290</w:t>
      </w:r>
    </w:p>
    <w:p w14:paraId="59FC2393" w14:textId="41703B02" w:rsidR="004C0DD8" w:rsidRPr="006F1D43" w:rsidRDefault="002D347F" w:rsidP="008570CF">
      <w:pPr>
        <w:widowControl/>
        <w:autoSpaceDE/>
        <w:autoSpaceDN/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2D347F">
        <w:rPr>
          <w:rFonts w:ascii="Bookman Old Style" w:eastAsia="Times New Roman" w:hAnsi="Bookman Old Style" w:cs="Times New Roman"/>
          <w:sz w:val="24"/>
          <w:szCs w:val="24"/>
          <w:lang w:eastAsia="it-IT"/>
        </w:rPr>
        <w:br/>
        <w:t>E-mail: info@rotarygela.it</w:t>
      </w:r>
    </w:p>
    <w:sectPr w:rsidR="004C0DD8" w:rsidRPr="006F1D43">
      <w:footerReference w:type="default" r:id="rId8"/>
      <w:pgSz w:w="11910" w:h="16840"/>
      <w:pgMar w:top="1320" w:right="16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29E0" w14:textId="77777777" w:rsidR="002B50B9" w:rsidRDefault="002B50B9" w:rsidP="002D0C2F">
      <w:r>
        <w:separator/>
      </w:r>
    </w:p>
  </w:endnote>
  <w:endnote w:type="continuationSeparator" w:id="0">
    <w:p w14:paraId="45BF864E" w14:textId="77777777" w:rsidR="002B50B9" w:rsidRDefault="002B50B9" w:rsidP="002D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7539860"/>
      <w:docPartObj>
        <w:docPartGallery w:val="Page Numbers (Bottom of Page)"/>
        <w:docPartUnique/>
      </w:docPartObj>
    </w:sdtPr>
    <w:sdtContent>
      <w:p w14:paraId="7E8E73AC" w14:textId="66BCD983" w:rsidR="002D0C2F" w:rsidRDefault="002D0C2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94F0F6" w14:textId="77777777" w:rsidR="002D0C2F" w:rsidRDefault="002D0C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E695" w14:textId="77777777" w:rsidR="002B50B9" w:rsidRDefault="002B50B9" w:rsidP="002D0C2F">
      <w:r>
        <w:separator/>
      </w:r>
    </w:p>
  </w:footnote>
  <w:footnote w:type="continuationSeparator" w:id="0">
    <w:p w14:paraId="69502294" w14:textId="77777777" w:rsidR="002B50B9" w:rsidRDefault="002B50B9" w:rsidP="002D0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B915F8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DCE"/>
      </v:shape>
    </w:pict>
  </w:numPicBullet>
  <w:abstractNum w:abstractNumId="0" w15:restartNumberingAfterBreak="0">
    <w:nsid w:val="06627B93"/>
    <w:multiLevelType w:val="multilevel"/>
    <w:tmpl w:val="242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0506E"/>
    <w:multiLevelType w:val="hybridMultilevel"/>
    <w:tmpl w:val="AEB87734"/>
    <w:lvl w:ilvl="0" w:tplc="CA7CADDE">
      <w:start w:val="1"/>
      <w:numFmt w:val="lowerLetter"/>
      <w:lvlText w:val="%1)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105407CA"/>
    <w:multiLevelType w:val="multilevel"/>
    <w:tmpl w:val="E250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7385C"/>
    <w:multiLevelType w:val="multilevel"/>
    <w:tmpl w:val="BD72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076F6"/>
    <w:multiLevelType w:val="multilevel"/>
    <w:tmpl w:val="3576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31CBC"/>
    <w:multiLevelType w:val="hybridMultilevel"/>
    <w:tmpl w:val="B28E85C0"/>
    <w:lvl w:ilvl="0" w:tplc="04100007">
      <w:start w:val="1"/>
      <w:numFmt w:val="bullet"/>
      <w:lvlText w:val=""/>
      <w:lvlPicBulletId w:val="0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 w15:restartNumberingAfterBreak="0">
    <w:nsid w:val="4CD1239C"/>
    <w:multiLevelType w:val="hybridMultilevel"/>
    <w:tmpl w:val="A94A11EC"/>
    <w:lvl w:ilvl="0" w:tplc="E9FAAF1E">
      <w:numFmt w:val="bullet"/>
      <w:lvlText w:val="-"/>
      <w:lvlJc w:val="left"/>
      <w:pPr>
        <w:ind w:left="472" w:hanging="174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1" w:tplc="855E03A0">
      <w:numFmt w:val="bullet"/>
      <w:lvlText w:val="•"/>
      <w:lvlJc w:val="left"/>
      <w:pPr>
        <w:ind w:left="1360" w:hanging="174"/>
      </w:pPr>
      <w:rPr>
        <w:rFonts w:hint="default"/>
        <w:lang w:val="it-IT" w:eastAsia="en-US" w:bidi="ar-SA"/>
      </w:rPr>
    </w:lvl>
    <w:lvl w:ilvl="2" w:tplc="7688AD96">
      <w:numFmt w:val="bullet"/>
      <w:lvlText w:val="•"/>
      <w:lvlJc w:val="left"/>
      <w:pPr>
        <w:ind w:left="2240" w:hanging="174"/>
      </w:pPr>
      <w:rPr>
        <w:rFonts w:hint="default"/>
        <w:lang w:val="it-IT" w:eastAsia="en-US" w:bidi="ar-SA"/>
      </w:rPr>
    </w:lvl>
    <w:lvl w:ilvl="3" w:tplc="E59E9F98">
      <w:numFmt w:val="bullet"/>
      <w:lvlText w:val="•"/>
      <w:lvlJc w:val="left"/>
      <w:pPr>
        <w:ind w:left="3120" w:hanging="174"/>
      </w:pPr>
      <w:rPr>
        <w:rFonts w:hint="default"/>
        <w:lang w:val="it-IT" w:eastAsia="en-US" w:bidi="ar-SA"/>
      </w:rPr>
    </w:lvl>
    <w:lvl w:ilvl="4" w:tplc="157A3880">
      <w:numFmt w:val="bullet"/>
      <w:lvlText w:val="•"/>
      <w:lvlJc w:val="left"/>
      <w:pPr>
        <w:ind w:left="4000" w:hanging="174"/>
      </w:pPr>
      <w:rPr>
        <w:rFonts w:hint="default"/>
        <w:lang w:val="it-IT" w:eastAsia="en-US" w:bidi="ar-SA"/>
      </w:rPr>
    </w:lvl>
    <w:lvl w:ilvl="5" w:tplc="DF18595E">
      <w:numFmt w:val="bullet"/>
      <w:lvlText w:val="•"/>
      <w:lvlJc w:val="left"/>
      <w:pPr>
        <w:ind w:left="4880" w:hanging="174"/>
      </w:pPr>
      <w:rPr>
        <w:rFonts w:hint="default"/>
        <w:lang w:val="it-IT" w:eastAsia="en-US" w:bidi="ar-SA"/>
      </w:rPr>
    </w:lvl>
    <w:lvl w:ilvl="6" w:tplc="DE2E284E">
      <w:numFmt w:val="bullet"/>
      <w:lvlText w:val="•"/>
      <w:lvlJc w:val="left"/>
      <w:pPr>
        <w:ind w:left="5760" w:hanging="174"/>
      </w:pPr>
      <w:rPr>
        <w:rFonts w:hint="default"/>
        <w:lang w:val="it-IT" w:eastAsia="en-US" w:bidi="ar-SA"/>
      </w:rPr>
    </w:lvl>
    <w:lvl w:ilvl="7" w:tplc="8168D334">
      <w:numFmt w:val="bullet"/>
      <w:lvlText w:val="•"/>
      <w:lvlJc w:val="left"/>
      <w:pPr>
        <w:ind w:left="6640" w:hanging="174"/>
      </w:pPr>
      <w:rPr>
        <w:rFonts w:hint="default"/>
        <w:lang w:val="it-IT" w:eastAsia="en-US" w:bidi="ar-SA"/>
      </w:rPr>
    </w:lvl>
    <w:lvl w:ilvl="8" w:tplc="16C85556">
      <w:numFmt w:val="bullet"/>
      <w:lvlText w:val="•"/>
      <w:lvlJc w:val="left"/>
      <w:pPr>
        <w:ind w:left="7520" w:hanging="174"/>
      </w:pPr>
      <w:rPr>
        <w:rFonts w:hint="default"/>
        <w:lang w:val="it-IT" w:eastAsia="en-US" w:bidi="ar-SA"/>
      </w:rPr>
    </w:lvl>
  </w:abstractNum>
  <w:abstractNum w:abstractNumId="7" w15:restartNumberingAfterBreak="0">
    <w:nsid w:val="5D9573B2"/>
    <w:multiLevelType w:val="multilevel"/>
    <w:tmpl w:val="94B6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9058F"/>
    <w:multiLevelType w:val="multilevel"/>
    <w:tmpl w:val="0228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724767">
    <w:abstractNumId w:val="6"/>
  </w:num>
  <w:num w:numId="2" w16cid:durableId="900218425">
    <w:abstractNumId w:val="1"/>
  </w:num>
  <w:num w:numId="3" w16cid:durableId="265893459">
    <w:abstractNumId w:val="5"/>
  </w:num>
  <w:num w:numId="4" w16cid:durableId="1040788454">
    <w:abstractNumId w:val="3"/>
  </w:num>
  <w:num w:numId="5" w16cid:durableId="1843618127">
    <w:abstractNumId w:val="7"/>
  </w:num>
  <w:num w:numId="6" w16cid:durableId="57217349">
    <w:abstractNumId w:val="0"/>
  </w:num>
  <w:num w:numId="7" w16cid:durableId="791556242">
    <w:abstractNumId w:val="4"/>
  </w:num>
  <w:num w:numId="8" w16cid:durableId="1981182199">
    <w:abstractNumId w:val="2"/>
  </w:num>
  <w:num w:numId="9" w16cid:durableId="138965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1F"/>
    <w:rsid w:val="0002290D"/>
    <w:rsid w:val="00055637"/>
    <w:rsid w:val="000739BA"/>
    <w:rsid w:val="00103034"/>
    <w:rsid w:val="001352F9"/>
    <w:rsid w:val="00203300"/>
    <w:rsid w:val="002B50B9"/>
    <w:rsid w:val="002D0C2F"/>
    <w:rsid w:val="002D347F"/>
    <w:rsid w:val="002E3011"/>
    <w:rsid w:val="002F2D0C"/>
    <w:rsid w:val="003451AA"/>
    <w:rsid w:val="00372022"/>
    <w:rsid w:val="00440912"/>
    <w:rsid w:val="00454793"/>
    <w:rsid w:val="00472487"/>
    <w:rsid w:val="004766E5"/>
    <w:rsid w:val="004B1AA8"/>
    <w:rsid w:val="004C0DD8"/>
    <w:rsid w:val="004C324F"/>
    <w:rsid w:val="004D7DB8"/>
    <w:rsid w:val="00532E19"/>
    <w:rsid w:val="00564721"/>
    <w:rsid w:val="005F65E5"/>
    <w:rsid w:val="00606581"/>
    <w:rsid w:val="00607CE8"/>
    <w:rsid w:val="00615E3D"/>
    <w:rsid w:val="00641627"/>
    <w:rsid w:val="00663A05"/>
    <w:rsid w:val="006F1D43"/>
    <w:rsid w:val="00717238"/>
    <w:rsid w:val="00744AD0"/>
    <w:rsid w:val="007F6F7A"/>
    <w:rsid w:val="008570CF"/>
    <w:rsid w:val="00864C5A"/>
    <w:rsid w:val="008C122B"/>
    <w:rsid w:val="00936E02"/>
    <w:rsid w:val="0096711F"/>
    <w:rsid w:val="0097308D"/>
    <w:rsid w:val="00A17F80"/>
    <w:rsid w:val="00A43432"/>
    <w:rsid w:val="00AA2634"/>
    <w:rsid w:val="00AC194A"/>
    <w:rsid w:val="00AE7EF0"/>
    <w:rsid w:val="00BF0DC8"/>
    <w:rsid w:val="00C21262"/>
    <w:rsid w:val="00C260BD"/>
    <w:rsid w:val="00C33E7E"/>
    <w:rsid w:val="00CC1D11"/>
    <w:rsid w:val="00D2162A"/>
    <w:rsid w:val="00D62C12"/>
    <w:rsid w:val="00E2562E"/>
    <w:rsid w:val="00E370B2"/>
    <w:rsid w:val="00E45A88"/>
    <w:rsid w:val="00E6518B"/>
    <w:rsid w:val="00ED7ECC"/>
    <w:rsid w:val="00EF1CBB"/>
    <w:rsid w:val="00F25BC9"/>
    <w:rsid w:val="00F4027C"/>
    <w:rsid w:val="00FB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C2358"/>
  <w15:docId w15:val="{4E2B5F0C-069E-427C-8179-B59BAD7F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472"/>
    </w:pPr>
  </w:style>
  <w:style w:type="paragraph" w:styleId="Titolo">
    <w:name w:val="Title"/>
    <w:basedOn w:val="Normale"/>
    <w:uiPriority w:val="1"/>
    <w:qFormat/>
    <w:pPr>
      <w:ind w:left="2102" w:right="2075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72" w:right="15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0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022"/>
    <w:rPr>
      <w:rFonts w:ascii="Tahoma" w:eastAsia="Calibri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6E02"/>
    <w:rPr>
      <w:rFonts w:ascii="Calibri" w:eastAsia="Calibri" w:hAnsi="Calibri" w:cs="Calibri"/>
      <w:lang w:val="it-IT"/>
    </w:rPr>
  </w:style>
  <w:style w:type="paragraph" w:styleId="Revisione">
    <w:name w:val="Revision"/>
    <w:hidden/>
    <w:uiPriority w:val="99"/>
    <w:semiHidden/>
    <w:rsid w:val="002D0C2F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0C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C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0C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C2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gualtiero cataldo</dc:creator>
  <cp:lastModifiedBy>Silvio Scichilone</cp:lastModifiedBy>
  <cp:revision>12</cp:revision>
  <cp:lastPrinted>2024-02-13T16:16:00Z</cp:lastPrinted>
  <dcterms:created xsi:type="dcterms:W3CDTF">2026-02-13T23:25:00Z</dcterms:created>
  <dcterms:modified xsi:type="dcterms:W3CDTF">2026-03-03T22:35:00Z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</Properties>
</file>